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C9" w:rsidRPr="00872031" w:rsidRDefault="004751C9" w:rsidP="001E0859">
      <w:pPr>
        <w:jc w:val="center"/>
        <w:rPr>
          <w:sz w:val="28"/>
          <w:szCs w:val="28"/>
          <w:lang w:val="uk-UA"/>
        </w:rPr>
      </w:pPr>
      <w:r>
        <w:rPr>
          <w:sz w:val="28"/>
          <w:szCs w:val="28"/>
          <w:lang w:val="uk-UA"/>
        </w:rPr>
        <w:t xml:space="preserve">                                                                        «</w:t>
      </w:r>
      <w:r w:rsidRPr="00872031">
        <w:rPr>
          <w:sz w:val="28"/>
          <w:szCs w:val="28"/>
          <w:lang w:val="uk-UA"/>
        </w:rPr>
        <w:t>ЗАТВЕРДЖЕНО</w:t>
      </w:r>
      <w:r>
        <w:rPr>
          <w:sz w:val="28"/>
          <w:szCs w:val="28"/>
          <w:lang w:val="uk-UA"/>
        </w:rPr>
        <w:t>»</w:t>
      </w:r>
    </w:p>
    <w:p w:rsidR="004751C9" w:rsidRPr="00872031" w:rsidRDefault="004751C9" w:rsidP="001E0859">
      <w:pPr>
        <w:jc w:val="right"/>
        <w:rPr>
          <w:sz w:val="28"/>
          <w:szCs w:val="28"/>
          <w:lang w:val="uk-UA"/>
        </w:rPr>
      </w:pPr>
      <w:r w:rsidRPr="00872031">
        <w:rPr>
          <w:sz w:val="28"/>
          <w:szCs w:val="28"/>
          <w:lang w:val="uk-UA"/>
        </w:rPr>
        <w:t>рішення Черкаської міської ради</w:t>
      </w:r>
    </w:p>
    <w:p w:rsidR="004751C9" w:rsidRPr="00872031" w:rsidRDefault="004751C9" w:rsidP="0050142C">
      <w:pPr>
        <w:ind w:left="5400" w:hanging="5400"/>
        <w:rPr>
          <w:sz w:val="28"/>
          <w:szCs w:val="28"/>
          <w:lang w:val="uk-UA"/>
        </w:rPr>
      </w:pPr>
      <w:r>
        <w:rPr>
          <w:sz w:val="28"/>
          <w:szCs w:val="28"/>
          <w:lang w:val="uk-UA"/>
        </w:rPr>
        <w:t xml:space="preserve">                                                                              </w:t>
      </w:r>
      <w:r w:rsidRPr="00872031">
        <w:rPr>
          <w:sz w:val="28"/>
          <w:szCs w:val="28"/>
          <w:lang w:val="uk-UA"/>
        </w:rPr>
        <w:t>від</w:t>
      </w:r>
      <w:r>
        <w:rPr>
          <w:sz w:val="28"/>
          <w:szCs w:val="28"/>
          <w:lang w:val="uk-UA"/>
        </w:rPr>
        <w:t xml:space="preserve"> 25.10.2016</w:t>
      </w:r>
      <w:r w:rsidRPr="00872031">
        <w:rPr>
          <w:sz w:val="28"/>
          <w:szCs w:val="28"/>
          <w:lang w:val="uk-UA"/>
        </w:rPr>
        <w:t xml:space="preserve"> </w:t>
      </w:r>
      <w:r>
        <w:rPr>
          <w:sz w:val="28"/>
          <w:szCs w:val="28"/>
          <w:lang w:val="uk-UA"/>
        </w:rPr>
        <w:t xml:space="preserve">  </w:t>
      </w:r>
      <w:r w:rsidRPr="00872031">
        <w:rPr>
          <w:sz w:val="28"/>
          <w:szCs w:val="28"/>
          <w:lang w:val="uk-UA"/>
        </w:rPr>
        <w:t>№</w:t>
      </w:r>
      <w:r>
        <w:rPr>
          <w:sz w:val="28"/>
          <w:szCs w:val="28"/>
          <w:lang w:val="uk-UA"/>
        </w:rPr>
        <w:t xml:space="preserve"> 2-1156                                                                     м</w:t>
      </w:r>
      <w:r w:rsidRPr="00872031">
        <w:rPr>
          <w:sz w:val="28"/>
          <w:szCs w:val="28"/>
          <w:lang w:val="uk-UA"/>
        </w:rPr>
        <w:t>іський голова</w:t>
      </w:r>
    </w:p>
    <w:p w:rsidR="004751C9" w:rsidRDefault="004751C9" w:rsidP="00921E07">
      <w:pPr>
        <w:jc w:val="center"/>
        <w:rPr>
          <w:sz w:val="28"/>
          <w:szCs w:val="28"/>
          <w:lang w:val="uk-UA"/>
        </w:rPr>
      </w:pPr>
      <w:r>
        <w:rPr>
          <w:sz w:val="28"/>
          <w:szCs w:val="28"/>
          <w:lang w:val="uk-UA"/>
        </w:rPr>
        <w:t xml:space="preserve">                      </w:t>
      </w:r>
    </w:p>
    <w:p w:rsidR="004751C9" w:rsidRPr="00872031" w:rsidRDefault="004751C9" w:rsidP="00921E07">
      <w:pPr>
        <w:jc w:val="center"/>
        <w:rPr>
          <w:sz w:val="28"/>
          <w:szCs w:val="28"/>
          <w:lang w:val="uk-UA"/>
        </w:rPr>
      </w:pPr>
      <w:r>
        <w:rPr>
          <w:sz w:val="28"/>
          <w:szCs w:val="28"/>
          <w:lang w:val="uk-UA"/>
        </w:rPr>
        <w:t xml:space="preserve">                                                                         </w:t>
      </w:r>
      <w:r w:rsidRPr="00872031">
        <w:rPr>
          <w:sz w:val="28"/>
          <w:szCs w:val="28"/>
          <w:lang w:val="uk-UA"/>
        </w:rPr>
        <w:t>____________ А.В.Бондаренко</w:t>
      </w:r>
    </w:p>
    <w:p w:rsidR="004751C9" w:rsidRPr="00872031" w:rsidRDefault="004751C9" w:rsidP="001E0859">
      <w:pPr>
        <w:rPr>
          <w:sz w:val="28"/>
          <w:szCs w:val="28"/>
          <w:lang w:val="uk-UA"/>
        </w:rPr>
      </w:pPr>
    </w:p>
    <w:p w:rsidR="004751C9" w:rsidRPr="00872031" w:rsidRDefault="004751C9" w:rsidP="001E0859">
      <w:pPr>
        <w:rPr>
          <w:sz w:val="28"/>
          <w:szCs w:val="28"/>
          <w:lang w:val="uk-UA"/>
        </w:rPr>
      </w:pPr>
    </w:p>
    <w:p w:rsidR="004751C9" w:rsidRDefault="004751C9" w:rsidP="001E0859">
      <w:pPr>
        <w:rPr>
          <w:lang w:val="uk-UA"/>
        </w:rPr>
      </w:pPr>
    </w:p>
    <w:p w:rsidR="004751C9" w:rsidRDefault="004751C9" w:rsidP="001E0859">
      <w:pPr>
        <w:rPr>
          <w:lang w:val="uk-UA"/>
        </w:rPr>
      </w:pPr>
    </w:p>
    <w:p w:rsidR="004751C9" w:rsidRDefault="004751C9" w:rsidP="001E0859">
      <w:pPr>
        <w:jc w:val="both"/>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Pr="00872031" w:rsidRDefault="004751C9" w:rsidP="001E0859">
      <w:pPr>
        <w:jc w:val="center"/>
        <w:rPr>
          <w:b/>
          <w:sz w:val="28"/>
          <w:szCs w:val="28"/>
          <w:lang w:val="uk-UA"/>
        </w:rPr>
      </w:pPr>
      <w:r w:rsidRPr="00872031">
        <w:rPr>
          <w:b/>
          <w:sz w:val="28"/>
          <w:szCs w:val="28"/>
          <w:lang w:val="uk-UA"/>
        </w:rPr>
        <w:t>СТАТУТ</w:t>
      </w:r>
    </w:p>
    <w:p w:rsidR="004751C9" w:rsidRPr="00872031" w:rsidRDefault="004751C9" w:rsidP="001E0859">
      <w:pPr>
        <w:jc w:val="center"/>
        <w:rPr>
          <w:b/>
          <w:sz w:val="28"/>
          <w:szCs w:val="28"/>
          <w:lang w:val="uk-UA"/>
        </w:rPr>
      </w:pPr>
      <w:r>
        <w:rPr>
          <w:b/>
          <w:sz w:val="28"/>
          <w:szCs w:val="28"/>
          <w:lang w:val="uk-UA"/>
        </w:rPr>
        <w:t>ДОШКІЛЬНОГО НАВЧАЛЬНОГО ЗАКЛАДУ</w:t>
      </w:r>
      <w:r w:rsidRPr="00872031">
        <w:rPr>
          <w:b/>
          <w:sz w:val="28"/>
          <w:szCs w:val="28"/>
          <w:lang w:val="uk-UA"/>
        </w:rPr>
        <w:t xml:space="preserve"> (</w:t>
      </w:r>
      <w:r>
        <w:rPr>
          <w:b/>
          <w:sz w:val="28"/>
          <w:szCs w:val="28"/>
          <w:lang w:val="uk-UA"/>
        </w:rPr>
        <w:t>ЯСЛА-САДОК</w:t>
      </w:r>
      <w:r w:rsidRPr="00872031">
        <w:rPr>
          <w:b/>
          <w:sz w:val="28"/>
          <w:szCs w:val="28"/>
          <w:lang w:val="uk-UA"/>
        </w:rPr>
        <w:t>)</w:t>
      </w:r>
    </w:p>
    <w:p w:rsidR="004751C9" w:rsidRPr="00872031" w:rsidRDefault="004751C9" w:rsidP="001E0859">
      <w:pPr>
        <w:jc w:val="center"/>
        <w:rPr>
          <w:b/>
          <w:sz w:val="28"/>
          <w:szCs w:val="28"/>
          <w:lang w:val="uk-UA"/>
        </w:rPr>
      </w:pPr>
      <w:r>
        <w:rPr>
          <w:b/>
          <w:sz w:val="28"/>
          <w:szCs w:val="28"/>
          <w:lang w:val="uk-UA"/>
        </w:rPr>
        <w:t>КОМБІНОВАНОГО ТИПУ</w:t>
      </w:r>
      <w:r w:rsidR="00D22260">
        <w:rPr>
          <w:b/>
          <w:sz w:val="28"/>
          <w:szCs w:val="28"/>
          <w:lang w:val="uk-UA"/>
        </w:rPr>
        <w:t xml:space="preserve"> №</w:t>
      </w:r>
      <w:r w:rsidR="00D22260" w:rsidRPr="00082C1C">
        <w:rPr>
          <w:b/>
          <w:sz w:val="28"/>
          <w:szCs w:val="28"/>
        </w:rPr>
        <w:t>77</w:t>
      </w:r>
      <w:r w:rsidRPr="00872031">
        <w:rPr>
          <w:b/>
          <w:sz w:val="28"/>
          <w:szCs w:val="28"/>
          <w:lang w:val="uk-UA"/>
        </w:rPr>
        <w:t xml:space="preserve"> «</w:t>
      </w:r>
      <w:r w:rsidR="00D22260">
        <w:rPr>
          <w:b/>
          <w:sz w:val="28"/>
          <w:szCs w:val="28"/>
          <w:lang w:val="uk-UA"/>
        </w:rPr>
        <w:t>БЕРІЗКА</w:t>
      </w:r>
      <w:r w:rsidRPr="00872031">
        <w:rPr>
          <w:b/>
          <w:sz w:val="28"/>
          <w:szCs w:val="28"/>
          <w:lang w:val="uk-UA"/>
        </w:rPr>
        <w:t>»</w:t>
      </w:r>
    </w:p>
    <w:p w:rsidR="004751C9" w:rsidRPr="00872031" w:rsidRDefault="004751C9" w:rsidP="001E0859">
      <w:pPr>
        <w:jc w:val="center"/>
        <w:rPr>
          <w:b/>
          <w:sz w:val="28"/>
          <w:szCs w:val="28"/>
          <w:lang w:val="uk-UA"/>
        </w:rPr>
      </w:pPr>
      <w:r>
        <w:rPr>
          <w:b/>
          <w:sz w:val="28"/>
          <w:szCs w:val="28"/>
          <w:lang w:val="uk-UA"/>
        </w:rPr>
        <w:t>ЧЕРКАСЬКОЇ МІСЬКОЇ РАДИ</w:t>
      </w:r>
    </w:p>
    <w:p w:rsidR="004751C9" w:rsidRPr="00872031" w:rsidRDefault="004751C9" w:rsidP="001E0859">
      <w:pPr>
        <w:jc w:val="center"/>
        <w:rPr>
          <w:b/>
          <w:sz w:val="28"/>
          <w:szCs w:val="28"/>
          <w:lang w:val="uk-UA"/>
        </w:rPr>
      </w:pPr>
      <w:r w:rsidRPr="00872031">
        <w:rPr>
          <w:b/>
          <w:sz w:val="28"/>
          <w:szCs w:val="28"/>
          <w:lang w:val="uk-UA"/>
        </w:rPr>
        <w:t>(нова редакція)</w:t>
      </w:r>
    </w:p>
    <w:p w:rsidR="004751C9" w:rsidRPr="00872031" w:rsidRDefault="004751C9" w:rsidP="001E0859">
      <w:pPr>
        <w:rPr>
          <w:b/>
          <w:sz w:val="28"/>
          <w:szCs w:val="28"/>
          <w:lang w:val="uk-UA"/>
        </w:rPr>
      </w:pPr>
    </w:p>
    <w:p w:rsidR="004751C9" w:rsidRPr="00872031" w:rsidRDefault="004751C9" w:rsidP="001E0859">
      <w:pPr>
        <w:rPr>
          <w:b/>
          <w:sz w:val="28"/>
          <w:szCs w:val="28"/>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Default="004751C9" w:rsidP="001E0859">
      <w:pPr>
        <w:rPr>
          <w:lang w:val="uk-UA"/>
        </w:rPr>
      </w:pPr>
    </w:p>
    <w:p w:rsidR="004751C9" w:rsidRPr="00872031" w:rsidRDefault="004751C9" w:rsidP="001E0859">
      <w:pPr>
        <w:jc w:val="center"/>
        <w:rPr>
          <w:sz w:val="28"/>
          <w:szCs w:val="28"/>
          <w:lang w:val="uk-UA"/>
        </w:rPr>
      </w:pPr>
      <w:r w:rsidRPr="00872031">
        <w:rPr>
          <w:sz w:val="28"/>
          <w:szCs w:val="28"/>
          <w:lang w:val="uk-UA"/>
        </w:rPr>
        <w:t>м.Черкаси</w:t>
      </w:r>
    </w:p>
    <w:p w:rsidR="004751C9" w:rsidRDefault="004751C9" w:rsidP="001E0859">
      <w:pPr>
        <w:jc w:val="center"/>
        <w:rPr>
          <w:sz w:val="28"/>
          <w:szCs w:val="28"/>
          <w:lang w:val="uk-UA"/>
        </w:rPr>
      </w:pPr>
      <w:r w:rsidRPr="00872031">
        <w:rPr>
          <w:sz w:val="28"/>
          <w:szCs w:val="28"/>
          <w:lang w:val="uk-UA"/>
        </w:rPr>
        <w:t>2016р</w:t>
      </w:r>
    </w:p>
    <w:p w:rsidR="004751C9" w:rsidRDefault="004751C9" w:rsidP="001E0859">
      <w:pPr>
        <w:jc w:val="center"/>
        <w:rPr>
          <w:sz w:val="28"/>
          <w:szCs w:val="28"/>
          <w:lang w:val="uk-UA"/>
        </w:rPr>
      </w:pPr>
    </w:p>
    <w:p w:rsidR="004751C9" w:rsidRDefault="004751C9" w:rsidP="001E0859">
      <w:pPr>
        <w:jc w:val="center"/>
        <w:rPr>
          <w:sz w:val="28"/>
          <w:szCs w:val="28"/>
          <w:lang w:val="uk-UA"/>
        </w:rPr>
      </w:pPr>
    </w:p>
    <w:p w:rsidR="004751C9" w:rsidRPr="00872031" w:rsidRDefault="004751C9" w:rsidP="00921E07">
      <w:pPr>
        <w:jc w:val="center"/>
        <w:rPr>
          <w:b/>
          <w:sz w:val="28"/>
          <w:szCs w:val="28"/>
          <w:lang w:val="uk-UA"/>
        </w:rPr>
      </w:pPr>
      <w:r w:rsidRPr="00872031">
        <w:rPr>
          <w:b/>
          <w:sz w:val="28"/>
          <w:szCs w:val="28"/>
          <w:lang w:val="uk-UA"/>
        </w:rPr>
        <w:t>СТАТУТ</w:t>
      </w:r>
    </w:p>
    <w:p w:rsidR="004751C9" w:rsidRPr="00872031" w:rsidRDefault="004751C9" w:rsidP="00921E07">
      <w:pPr>
        <w:jc w:val="center"/>
        <w:rPr>
          <w:b/>
          <w:sz w:val="28"/>
          <w:szCs w:val="28"/>
          <w:lang w:val="uk-UA"/>
        </w:rPr>
      </w:pPr>
      <w:r>
        <w:rPr>
          <w:b/>
          <w:sz w:val="28"/>
          <w:szCs w:val="28"/>
          <w:lang w:val="uk-UA"/>
        </w:rPr>
        <w:t>ДОШКІЛЬНОГО НАВЧАЛЬНОГО ЗАКЛАДУ</w:t>
      </w:r>
      <w:r w:rsidRPr="00872031">
        <w:rPr>
          <w:b/>
          <w:sz w:val="28"/>
          <w:szCs w:val="28"/>
          <w:lang w:val="uk-UA"/>
        </w:rPr>
        <w:t xml:space="preserve"> (</w:t>
      </w:r>
      <w:r>
        <w:rPr>
          <w:b/>
          <w:sz w:val="28"/>
          <w:szCs w:val="28"/>
          <w:lang w:val="uk-UA"/>
        </w:rPr>
        <w:t>ЯСЛА-САДОК</w:t>
      </w:r>
      <w:r w:rsidRPr="00872031">
        <w:rPr>
          <w:b/>
          <w:sz w:val="28"/>
          <w:szCs w:val="28"/>
          <w:lang w:val="uk-UA"/>
        </w:rPr>
        <w:t>)</w:t>
      </w:r>
    </w:p>
    <w:p w:rsidR="004751C9" w:rsidRPr="00872031" w:rsidRDefault="004751C9" w:rsidP="00921E07">
      <w:pPr>
        <w:jc w:val="center"/>
        <w:rPr>
          <w:b/>
          <w:sz w:val="28"/>
          <w:szCs w:val="28"/>
          <w:lang w:val="uk-UA"/>
        </w:rPr>
      </w:pPr>
      <w:r>
        <w:rPr>
          <w:b/>
          <w:sz w:val="28"/>
          <w:szCs w:val="28"/>
          <w:lang w:val="uk-UA"/>
        </w:rPr>
        <w:t>КОМБІНОВАНОГО ТИПУ</w:t>
      </w:r>
      <w:r w:rsidR="00D22260">
        <w:rPr>
          <w:b/>
          <w:sz w:val="28"/>
          <w:szCs w:val="28"/>
          <w:lang w:val="uk-UA"/>
        </w:rPr>
        <w:t xml:space="preserve"> №77</w:t>
      </w:r>
      <w:r w:rsidRPr="00872031">
        <w:rPr>
          <w:b/>
          <w:sz w:val="28"/>
          <w:szCs w:val="28"/>
          <w:lang w:val="uk-UA"/>
        </w:rPr>
        <w:t xml:space="preserve"> «</w:t>
      </w:r>
      <w:r w:rsidR="00D22260">
        <w:rPr>
          <w:b/>
          <w:sz w:val="28"/>
          <w:szCs w:val="28"/>
          <w:lang w:val="uk-UA"/>
        </w:rPr>
        <w:t>БЕРІЗКА</w:t>
      </w:r>
      <w:r w:rsidRPr="00872031">
        <w:rPr>
          <w:b/>
          <w:sz w:val="28"/>
          <w:szCs w:val="28"/>
          <w:lang w:val="uk-UA"/>
        </w:rPr>
        <w:t>»</w:t>
      </w:r>
    </w:p>
    <w:p w:rsidR="004751C9" w:rsidRPr="00872031" w:rsidRDefault="004751C9" w:rsidP="00921E07">
      <w:pPr>
        <w:jc w:val="center"/>
        <w:rPr>
          <w:b/>
          <w:sz w:val="28"/>
          <w:szCs w:val="28"/>
          <w:lang w:val="uk-UA"/>
        </w:rPr>
      </w:pPr>
      <w:r>
        <w:rPr>
          <w:b/>
          <w:sz w:val="28"/>
          <w:szCs w:val="28"/>
          <w:lang w:val="uk-UA"/>
        </w:rPr>
        <w:t>ЧЕРКАСЬКОЇ МІСЬКОЇ РАДИ</w:t>
      </w:r>
    </w:p>
    <w:p w:rsidR="004751C9" w:rsidRPr="00872031" w:rsidRDefault="004751C9" w:rsidP="00921E07">
      <w:pPr>
        <w:jc w:val="center"/>
        <w:rPr>
          <w:b/>
          <w:sz w:val="28"/>
          <w:szCs w:val="28"/>
          <w:lang w:val="uk-UA"/>
        </w:rPr>
      </w:pPr>
      <w:r w:rsidRPr="00872031">
        <w:rPr>
          <w:b/>
          <w:sz w:val="28"/>
          <w:szCs w:val="28"/>
          <w:lang w:val="uk-UA"/>
        </w:rPr>
        <w:t>(нова редакція)</w:t>
      </w:r>
    </w:p>
    <w:p w:rsidR="004751C9" w:rsidRDefault="004751C9" w:rsidP="001E0859">
      <w:pPr>
        <w:jc w:val="center"/>
        <w:rPr>
          <w:sz w:val="28"/>
          <w:szCs w:val="28"/>
          <w:lang w:val="uk-UA"/>
        </w:rPr>
      </w:pPr>
    </w:p>
    <w:p w:rsidR="004751C9" w:rsidRPr="00A87081" w:rsidRDefault="004751C9" w:rsidP="00921E07">
      <w:pPr>
        <w:ind w:firstLine="540"/>
        <w:jc w:val="center"/>
        <w:rPr>
          <w:b/>
          <w:sz w:val="28"/>
          <w:szCs w:val="28"/>
          <w:lang w:val="uk-UA"/>
        </w:rPr>
      </w:pPr>
      <w:r w:rsidRPr="00A87081">
        <w:rPr>
          <w:b/>
          <w:sz w:val="28"/>
          <w:szCs w:val="28"/>
          <w:lang w:val="en-US"/>
        </w:rPr>
        <w:t>I</w:t>
      </w:r>
      <w:r w:rsidRPr="00A87081">
        <w:rPr>
          <w:b/>
          <w:sz w:val="28"/>
          <w:szCs w:val="28"/>
          <w:lang w:val="uk-UA"/>
        </w:rPr>
        <w:t xml:space="preserve"> Загальні положення</w:t>
      </w:r>
    </w:p>
    <w:p w:rsidR="004751C9" w:rsidRDefault="004751C9" w:rsidP="00921E07">
      <w:pPr>
        <w:ind w:firstLine="540"/>
        <w:jc w:val="both"/>
        <w:rPr>
          <w:sz w:val="28"/>
          <w:szCs w:val="28"/>
          <w:lang w:val="uk-UA"/>
        </w:rPr>
      </w:pPr>
      <w:r w:rsidRPr="00A87081">
        <w:rPr>
          <w:sz w:val="28"/>
          <w:szCs w:val="28"/>
          <w:lang w:val="uk-UA"/>
        </w:rPr>
        <w:t>1.1. Цей Статут розроблений на підставі Закону України «Про дошкільну освіту», Положення про дошкільний навчальний заклад, затвердженого постановою Кабінету Міністрів України від 12.03.2003 №305 (із змінами), і є документом, який регламентує діяльність дошкільного навчального закладу (ясла –садок) комбінованого типу</w:t>
      </w:r>
      <w:r w:rsidR="00D22260">
        <w:rPr>
          <w:sz w:val="28"/>
          <w:szCs w:val="28"/>
          <w:lang w:val="uk-UA"/>
        </w:rPr>
        <w:t xml:space="preserve"> № 77 „Берізка</w:t>
      </w:r>
      <w:r w:rsidRPr="00A87081">
        <w:rPr>
          <w:sz w:val="28"/>
          <w:szCs w:val="28"/>
          <w:lang w:val="uk-UA"/>
        </w:rPr>
        <w:t>” Черкаської міської ради.</w:t>
      </w:r>
    </w:p>
    <w:p w:rsidR="004751C9" w:rsidRPr="007F179D" w:rsidRDefault="004751C9" w:rsidP="00921E07">
      <w:pPr>
        <w:pStyle w:val="21"/>
        <w:shd w:val="clear" w:color="auto" w:fill="auto"/>
        <w:tabs>
          <w:tab w:val="left" w:pos="1195"/>
        </w:tabs>
        <w:spacing w:line="240" w:lineRule="auto"/>
        <w:ind w:firstLine="720"/>
        <w:contextualSpacing/>
        <w:jc w:val="both"/>
        <w:rPr>
          <w:sz w:val="28"/>
          <w:szCs w:val="28"/>
          <w:lang w:val="uk-UA"/>
        </w:rPr>
      </w:pPr>
      <w:r>
        <w:rPr>
          <w:sz w:val="28"/>
          <w:szCs w:val="28"/>
          <w:lang w:val="uk-UA"/>
        </w:rPr>
        <w:t>Дошкільний навчальний заклад (ясла</w:t>
      </w:r>
      <w:r w:rsidRPr="002A0FAD">
        <w:rPr>
          <w:sz w:val="28"/>
          <w:szCs w:val="28"/>
          <w:lang w:val="uk-UA"/>
        </w:rPr>
        <w:t xml:space="preserve">–садок) </w:t>
      </w:r>
      <w:r w:rsidR="00D22260">
        <w:rPr>
          <w:sz w:val="28"/>
          <w:szCs w:val="28"/>
          <w:lang w:val="uk-UA"/>
        </w:rPr>
        <w:t>комбінованого типу № 77 „Берізка</w:t>
      </w:r>
      <w:r w:rsidRPr="00A87081">
        <w:rPr>
          <w:sz w:val="28"/>
          <w:szCs w:val="28"/>
          <w:lang w:val="uk-UA"/>
        </w:rPr>
        <w:t xml:space="preserve">” </w:t>
      </w:r>
      <w:r w:rsidRPr="002A0FAD">
        <w:rPr>
          <w:sz w:val="28"/>
          <w:szCs w:val="28"/>
          <w:lang w:val="uk-UA"/>
        </w:rPr>
        <w:t>Черкаської міської ради</w:t>
      </w:r>
      <w:r>
        <w:rPr>
          <w:sz w:val="28"/>
          <w:szCs w:val="28"/>
          <w:lang w:val="uk-UA"/>
        </w:rPr>
        <w:t xml:space="preserve"> – навчальний заклад, до складу якого входять групи загального розвитку та спеціальні для дітей з порушеннями мови. Також до складу дошкільного закладу можуть входити санаторні, сімейні, прогулянкові та групи короткотривалого перебування у різних поєднаннях.</w:t>
      </w:r>
    </w:p>
    <w:p w:rsidR="004751C9" w:rsidRPr="00A87081" w:rsidRDefault="004751C9" w:rsidP="00921E07">
      <w:pPr>
        <w:ind w:firstLine="720"/>
        <w:jc w:val="both"/>
        <w:rPr>
          <w:sz w:val="28"/>
          <w:szCs w:val="28"/>
          <w:lang w:val="uk-UA"/>
        </w:rPr>
      </w:pPr>
      <w:r w:rsidRPr="00A87081">
        <w:rPr>
          <w:sz w:val="28"/>
          <w:szCs w:val="28"/>
          <w:lang w:val="uk-UA"/>
        </w:rPr>
        <w:t xml:space="preserve">1.2. Дошкільний </w:t>
      </w:r>
      <w:r w:rsidR="00D22260">
        <w:rPr>
          <w:sz w:val="28"/>
          <w:szCs w:val="28"/>
          <w:lang w:val="uk-UA"/>
        </w:rPr>
        <w:t xml:space="preserve">навчальний </w:t>
      </w:r>
      <w:r w:rsidRPr="00A87081">
        <w:rPr>
          <w:sz w:val="28"/>
          <w:szCs w:val="28"/>
          <w:lang w:val="uk-UA"/>
        </w:rPr>
        <w:t>заклад у своїй діяльності керується Конституцією України, Законами України «Про освіту», «Про дошкільну освіту», «Про охорону дитинства», актами Президента України, Кабінету Міністрів України, іншими законодавчими актами, наказами Міністерства освіти і науки України, рішеннями Черкаської міської ради і її виконавчого комітету, наказами департаменту освіти та гуманітарної політики Черкаської міської ради, Положенням про дошкільний навчальний заклад України, затвердженим Постановою Кабінету Міністрів України від 12 березня 2003 року № 305 та цим Статутом.</w:t>
      </w:r>
    </w:p>
    <w:p w:rsidR="00D22260" w:rsidRPr="00174A7D" w:rsidRDefault="004751C9" w:rsidP="00D22260">
      <w:pPr>
        <w:ind w:right="-5" w:firstLine="720"/>
        <w:jc w:val="both"/>
        <w:rPr>
          <w:sz w:val="28"/>
          <w:szCs w:val="28"/>
          <w:lang w:val="uk-UA"/>
        </w:rPr>
      </w:pPr>
      <w:r w:rsidRPr="00A87081">
        <w:rPr>
          <w:sz w:val="28"/>
          <w:szCs w:val="28"/>
          <w:lang w:val="uk-UA"/>
        </w:rPr>
        <w:t>1.3. Дошкільний навчальний заклад створено</w:t>
      </w:r>
      <w:r w:rsidR="00D22260" w:rsidRPr="00174A7D">
        <w:rPr>
          <w:sz w:val="28"/>
          <w:szCs w:val="28"/>
          <w:lang w:val="uk-UA"/>
        </w:rPr>
        <w:t xml:space="preserve"> 21.12.1979 року рішенням Черкаської міської Ради народних депутатів від 30.12.1979р. №839а.</w:t>
      </w:r>
    </w:p>
    <w:p w:rsidR="004751C9" w:rsidRPr="00A87081" w:rsidRDefault="004751C9" w:rsidP="00921E07">
      <w:pPr>
        <w:ind w:firstLine="720"/>
        <w:jc w:val="both"/>
        <w:rPr>
          <w:sz w:val="28"/>
          <w:szCs w:val="28"/>
          <w:lang w:val="uk-UA"/>
        </w:rPr>
      </w:pPr>
      <w:r w:rsidRPr="00A87081">
        <w:rPr>
          <w:sz w:val="28"/>
          <w:szCs w:val="28"/>
          <w:lang w:val="uk-UA"/>
        </w:rPr>
        <w:t xml:space="preserve">1.4. Дошкільний </w:t>
      </w:r>
      <w:r w:rsidR="00D22260">
        <w:rPr>
          <w:sz w:val="28"/>
          <w:szCs w:val="28"/>
          <w:lang w:val="uk-UA"/>
        </w:rPr>
        <w:t xml:space="preserve">навчальний </w:t>
      </w:r>
      <w:r w:rsidRPr="00A87081">
        <w:rPr>
          <w:sz w:val="28"/>
          <w:szCs w:val="28"/>
          <w:lang w:val="uk-UA"/>
        </w:rPr>
        <w:t>заклад належить до міської комунальної власності. Власником майна є Черкаська міська рада (далі - власник), яка через уповноважений орган - департамент освіти та гуманітарної політики Черкаської міської ради, здійснює управління, фінансування дошкільного закладу, його матеріально-технічне забезпечення, надає необхідні будівлі, споруди, обладнання, транспортні засоби, організовує ремонт і будівництво приміщень, їх господарське обслуговування, харчування та медичне обслуговування дітей.</w:t>
      </w:r>
    </w:p>
    <w:p w:rsidR="004751C9" w:rsidRPr="004F7D8E" w:rsidRDefault="004751C9" w:rsidP="00921E07">
      <w:pPr>
        <w:pStyle w:val="rvps2"/>
        <w:shd w:val="clear" w:color="auto" w:fill="FFFFFF"/>
        <w:spacing w:before="0" w:beforeAutospacing="0" w:after="0" w:afterAutospacing="0"/>
        <w:ind w:firstLine="720"/>
        <w:jc w:val="both"/>
        <w:textAlignment w:val="baseline"/>
        <w:rPr>
          <w:sz w:val="28"/>
          <w:szCs w:val="28"/>
          <w:lang w:val="uk-UA"/>
        </w:rPr>
      </w:pPr>
      <w:r w:rsidRPr="00A87081">
        <w:rPr>
          <w:sz w:val="28"/>
          <w:szCs w:val="28"/>
          <w:lang w:val="uk-UA"/>
        </w:rPr>
        <w:t xml:space="preserve">1.5. Головною метою дошкільного </w:t>
      </w:r>
      <w:r w:rsidR="00D22260">
        <w:rPr>
          <w:sz w:val="28"/>
          <w:szCs w:val="28"/>
          <w:lang w:val="uk-UA"/>
        </w:rPr>
        <w:t xml:space="preserve">навчального </w:t>
      </w:r>
      <w:r w:rsidRPr="00A87081">
        <w:rPr>
          <w:sz w:val="28"/>
          <w:szCs w:val="28"/>
          <w:lang w:val="uk-UA"/>
        </w:rPr>
        <w:t xml:space="preserve">закладу є забезпечення </w:t>
      </w:r>
      <w:r w:rsidRPr="00A87081">
        <w:rPr>
          <w:color w:val="000000"/>
          <w:sz w:val="28"/>
          <w:szCs w:val="28"/>
          <w:shd w:val="clear" w:color="auto" w:fill="FFFFFF"/>
          <w:lang w:val="uk-UA"/>
        </w:rPr>
        <w:t>реалізації права дитини на здобуття дошкільної освіти, її фізичний, розумовий і духовний р</w:t>
      </w:r>
      <w:r>
        <w:rPr>
          <w:color w:val="000000"/>
          <w:sz w:val="28"/>
          <w:szCs w:val="28"/>
          <w:shd w:val="clear" w:color="auto" w:fill="FFFFFF"/>
          <w:lang w:val="uk-UA"/>
        </w:rPr>
        <w:t xml:space="preserve">озвиток, соціальну адаптацію, </w:t>
      </w:r>
      <w:r w:rsidRPr="00A87081">
        <w:rPr>
          <w:color w:val="000000"/>
          <w:sz w:val="28"/>
          <w:szCs w:val="28"/>
          <w:shd w:val="clear" w:color="auto" w:fill="FFFFFF"/>
          <w:lang w:val="uk-UA"/>
        </w:rPr>
        <w:t>готовність продовжувати освіту</w:t>
      </w:r>
      <w:r>
        <w:rPr>
          <w:color w:val="000000"/>
          <w:sz w:val="28"/>
          <w:szCs w:val="28"/>
          <w:shd w:val="clear" w:color="auto" w:fill="FFFFFF"/>
          <w:lang w:val="uk-UA"/>
        </w:rPr>
        <w:t xml:space="preserve"> та корекції мовленнєвих розладів</w:t>
      </w:r>
    </w:p>
    <w:p w:rsidR="004751C9" w:rsidRPr="00A87081" w:rsidRDefault="004751C9" w:rsidP="00921E07">
      <w:pPr>
        <w:ind w:firstLine="720"/>
        <w:jc w:val="both"/>
        <w:rPr>
          <w:sz w:val="28"/>
          <w:szCs w:val="28"/>
          <w:lang w:val="uk-UA"/>
        </w:rPr>
      </w:pPr>
      <w:r w:rsidRPr="00A87081">
        <w:rPr>
          <w:sz w:val="28"/>
          <w:szCs w:val="28"/>
          <w:lang w:val="uk-UA"/>
        </w:rPr>
        <w:t xml:space="preserve">1.6. Головним завданням дошкільного </w:t>
      </w:r>
      <w:r w:rsidR="00D22260">
        <w:rPr>
          <w:sz w:val="28"/>
          <w:szCs w:val="28"/>
          <w:lang w:val="uk-UA"/>
        </w:rPr>
        <w:t xml:space="preserve">навчального </w:t>
      </w:r>
      <w:r w:rsidRPr="00A87081">
        <w:rPr>
          <w:sz w:val="28"/>
          <w:szCs w:val="28"/>
          <w:lang w:val="uk-UA"/>
        </w:rPr>
        <w:t>закладу є:</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r w:rsidRPr="00A87081">
        <w:rPr>
          <w:sz w:val="28"/>
          <w:szCs w:val="28"/>
          <w:lang w:val="uk-UA"/>
        </w:rPr>
        <w:t xml:space="preserve">- </w:t>
      </w:r>
      <w:r w:rsidRPr="00A87081">
        <w:rPr>
          <w:color w:val="000000"/>
          <w:sz w:val="28"/>
          <w:szCs w:val="28"/>
        </w:rPr>
        <w:t>збереження та зміцнення фізичного, психічного і духовного здоров'я дитини;</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0" w:name="n64"/>
      <w:bookmarkEnd w:id="0"/>
      <w:r w:rsidRPr="00A87081">
        <w:rPr>
          <w:color w:val="000000"/>
          <w:sz w:val="28"/>
          <w:szCs w:val="28"/>
        </w:rPr>
        <w:t xml:space="preserve">- виховання у дітей любові до України, шанобливого ставлення до родини, поваги до народних традицій і звичаїв, державної мови, регіональних </w:t>
      </w:r>
      <w:r w:rsidRPr="00A87081">
        <w:rPr>
          <w:color w:val="000000"/>
          <w:sz w:val="28"/>
          <w:szCs w:val="28"/>
        </w:rPr>
        <w:lastRenderedPageBreak/>
        <w:t xml:space="preserve">мов або мов меншин та рідної мови, національних цінностей Українського народу, а також цінностей інших націй і народів, свідомого ставлення </w:t>
      </w:r>
      <w:proofErr w:type="gramStart"/>
      <w:r w:rsidRPr="00A87081">
        <w:rPr>
          <w:color w:val="000000"/>
          <w:sz w:val="28"/>
          <w:szCs w:val="28"/>
        </w:rPr>
        <w:t>до себе</w:t>
      </w:r>
      <w:proofErr w:type="gramEnd"/>
      <w:r w:rsidRPr="00A87081">
        <w:rPr>
          <w:color w:val="000000"/>
          <w:sz w:val="28"/>
          <w:szCs w:val="28"/>
        </w:rPr>
        <w:t>, оточення та довкілля;</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 w:name="n65"/>
      <w:bookmarkStart w:id="2" w:name="n66"/>
      <w:bookmarkEnd w:id="1"/>
      <w:bookmarkEnd w:id="2"/>
      <w:r w:rsidRPr="00A87081">
        <w:rPr>
          <w:color w:val="000000"/>
          <w:sz w:val="28"/>
          <w:szCs w:val="28"/>
        </w:rPr>
        <w:t>- формування особистості дитини, розвиток її творчих здібностей, набуття нею соціального досвіду;</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3" w:name="n67"/>
      <w:bookmarkEnd w:id="3"/>
      <w:r w:rsidRPr="00A87081">
        <w:rPr>
          <w:color w:val="000000"/>
          <w:sz w:val="28"/>
          <w:szCs w:val="28"/>
        </w:rPr>
        <w:t>- виконання вимог Базового компонента дошкільної освіти, забезпечення соціальної адаптації та готовності продовжувати освіту;</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4" w:name="n68"/>
      <w:bookmarkEnd w:id="4"/>
      <w:r w:rsidRPr="00A87081">
        <w:rPr>
          <w:color w:val="000000"/>
          <w:sz w:val="28"/>
          <w:szCs w:val="28"/>
        </w:rPr>
        <w:t>- здійснення соціально-педагогічного патронату сім'ї.</w:t>
      </w:r>
    </w:p>
    <w:p w:rsidR="004751C9" w:rsidRPr="00A87081" w:rsidRDefault="004751C9" w:rsidP="00921E07">
      <w:pPr>
        <w:ind w:firstLine="720"/>
        <w:jc w:val="both"/>
        <w:rPr>
          <w:sz w:val="28"/>
          <w:szCs w:val="28"/>
          <w:lang w:val="uk-UA"/>
        </w:rPr>
      </w:pPr>
      <w:r w:rsidRPr="00A87081">
        <w:rPr>
          <w:sz w:val="28"/>
          <w:szCs w:val="28"/>
          <w:lang w:val="uk-UA"/>
        </w:rPr>
        <w:t xml:space="preserve">1.7. Діяльність дошкільного </w:t>
      </w:r>
      <w:r w:rsidR="00D22260">
        <w:rPr>
          <w:sz w:val="28"/>
          <w:szCs w:val="28"/>
          <w:lang w:val="uk-UA"/>
        </w:rPr>
        <w:t xml:space="preserve">навчального </w:t>
      </w:r>
      <w:r w:rsidRPr="00A87081">
        <w:rPr>
          <w:sz w:val="28"/>
          <w:szCs w:val="28"/>
          <w:lang w:val="uk-UA"/>
        </w:rPr>
        <w:t>закладу будується на таких принципах:</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r w:rsidRPr="00A87081">
        <w:rPr>
          <w:sz w:val="28"/>
          <w:szCs w:val="28"/>
          <w:lang w:val="uk-UA"/>
        </w:rPr>
        <w:t xml:space="preserve"> - </w:t>
      </w:r>
      <w:r w:rsidRPr="00A87081">
        <w:rPr>
          <w:color w:val="000000"/>
          <w:sz w:val="28"/>
          <w:szCs w:val="28"/>
        </w:rPr>
        <w:t>доступність для кожного громадянина освітніх послуг, що надаються системою дошкільної освіти;</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5" w:name="n53"/>
      <w:bookmarkEnd w:id="5"/>
      <w:r w:rsidRPr="00A87081">
        <w:rPr>
          <w:color w:val="000000"/>
          <w:sz w:val="28"/>
          <w:szCs w:val="28"/>
        </w:rPr>
        <w:t>- рівність умов для реалізації задатків, нахилів, здібностей, обдарувань, різнобічного розвитку кожної дитини;</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6" w:name="n54"/>
      <w:bookmarkEnd w:id="6"/>
      <w:r w:rsidRPr="00A87081">
        <w:rPr>
          <w:color w:val="000000"/>
          <w:sz w:val="28"/>
          <w:szCs w:val="28"/>
        </w:rPr>
        <w:t>- єдність розвитку, виховання, навчання і оздоровлення дітей;</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7" w:name="n55"/>
      <w:bookmarkEnd w:id="7"/>
      <w:r w:rsidRPr="00A87081">
        <w:rPr>
          <w:color w:val="000000"/>
          <w:sz w:val="28"/>
          <w:szCs w:val="28"/>
        </w:rPr>
        <w:t>- єдність виховних впливів сім'ї і дошкільного навчального закладу;</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8" w:name="n56"/>
      <w:bookmarkEnd w:id="8"/>
      <w:r w:rsidRPr="00A87081">
        <w:rPr>
          <w:color w:val="000000"/>
          <w:sz w:val="28"/>
          <w:szCs w:val="28"/>
        </w:rPr>
        <w:t>- наступність і перспективність між дошкільною та початковою загальною освітою;</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9" w:name="n57"/>
      <w:bookmarkEnd w:id="9"/>
      <w:r w:rsidRPr="00A87081">
        <w:rPr>
          <w:color w:val="000000"/>
          <w:sz w:val="28"/>
          <w:szCs w:val="28"/>
        </w:rPr>
        <w:t>- світський характер дошкільної освіти;</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0" w:name="n58"/>
      <w:bookmarkEnd w:id="10"/>
      <w:r w:rsidRPr="00A87081">
        <w:rPr>
          <w:color w:val="000000"/>
          <w:sz w:val="28"/>
          <w:szCs w:val="28"/>
        </w:rPr>
        <w:t>- особистісно-орієнтований підхід до розвитку особистості дитини;</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1" w:name="n59"/>
      <w:bookmarkEnd w:id="11"/>
      <w:r w:rsidRPr="00A87081">
        <w:rPr>
          <w:color w:val="000000"/>
          <w:sz w:val="28"/>
          <w:szCs w:val="28"/>
        </w:rPr>
        <w:t>- демократизація та гуманізація педагогічного процесу;</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2" w:name="n60"/>
      <w:bookmarkEnd w:id="12"/>
      <w:r w:rsidRPr="00A87081">
        <w:rPr>
          <w:color w:val="000000"/>
          <w:sz w:val="28"/>
          <w:szCs w:val="28"/>
        </w:rPr>
        <w:t>- відповідність змісту, рівня й обсягу дошкільної освіти особливостям розвитку та стану здоров'я дитини дошкільного віку.</w:t>
      </w:r>
    </w:p>
    <w:p w:rsidR="004751C9" w:rsidRPr="00A87081" w:rsidRDefault="004751C9" w:rsidP="00921E07">
      <w:pPr>
        <w:ind w:firstLine="720"/>
        <w:jc w:val="both"/>
        <w:rPr>
          <w:sz w:val="28"/>
          <w:szCs w:val="28"/>
          <w:lang w:val="uk-UA"/>
        </w:rPr>
      </w:pPr>
      <w:r w:rsidRPr="00A87081">
        <w:rPr>
          <w:sz w:val="28"/>
          <w:szCs w:val="28"/>
          <w:lang w:val="uk-UA"/>
        </w:rPr>
        <w:t xml:space="preserve">1.8. Дошкільний </w:t>
      </w:r>
      <w:r w:rsidR="00D22260">
        <w:rPr>
          <w:sz w:val="28"/>
          <w:szCs w:val="28"/>
          <w:lang w:val="uk-UA"/>
        </w:rPr>
        <w:t xml:space="preserve">навчальний </w:t>
      </w:r>
      <w:r w:rsidRPr="00A87081">
        <w:rPr>
          <w:sz w:val="28"/>
          <w:szCs w:val="28"/>
          <w:lang w:val="uk-UA"/>
        </w:rPr>
        <w:t>заклад несе відповідальність перед особою, суспільством, державою за:</w:t>
      </w:r>
    </w:p>
    <w:p w:rsidR="004751C9" w:rsidRPr="00A87081" w:rsidRDefault="004751C9" w:rsidP="00921E07">
      <w:pPr>
        <w:ind w:firstLine="720"/>
        <w:jc w:val="both"/>
        <w:rPr>
          <w:sz w:val="28"/>
          <w:szCs w:val="28"/>
          <w:lang w:val="uk-UA"/>
        </w:rPr>
      </w:pPr>
      <w:r w:rsidRPr="00A87081">
        <w:rPr>
          <w:sz w:val="28"/>
          <w:szCs w:val="28"/>
          <w:lang w:val="uk-UA"/>
        </w:rPr>
        <w:t xml:space="preserve"> - реалізацію головних завдань, визначених законами України «Про освіту», «Про дошкільну освіту», «Про охорону дитинства»;</w:t>
      </w:r>
    </w:p>
    <w:p w:rsidR="004751C9" w:rsidRPr="00A87081" w:rsidRDefault="004751C9" w:rsidP="00921E07">
      <w:pPr>
        <w:ind w:firstLine="720"/>
        <w:jc w:val="both"/>
        <w:rPr>
          <w:sz w:val="28"/>
          <w:szCs w:val="28"/>
          <w:lang w:val="uk-UA"/>
        </w:rPr>
      </w:pPr>
      <w:r w:rsidRPr="00A87081">
        <w:rPr>
          <w:sz w:val="28"/>
          <w:szCs w:val="28"/>
          <w:lang w:val="uk-UA"/>
        </w:rPr>
        <w:t xml:space="preserve"> - безпечні і нешкідливі умови освітньої діяльності;</w:t>
      </w:r>
    </w:p>
    <w:p w:rsidR="004751C9" w:rsidRPr="00A87081" w:rsidRDefault="004751C9" w:rsidP="00921E07">
      <w:pPr>
        <w:ind w:firstLine="720"/>
        <w:jc w:val="both"/>
        <w:rPr>
          <w:sz w:val="28"/>
          <w:szCs w:val="28"/>
          <w:lang w:val="uk-UA"/>
        </w:rPr>
      </w:pPr>
      <w:r w:rsidRPr="00A87081">
        <w:rPr>
          <w:sz w:val="28"/>
          <w:szCs w:val="28"/>
          <w:lang w:val="uk-UA"/>
        </w:rPr>
        <w:t xml:space="preserve"> - дотримання </w:t>
      </w:r>
      <w:r w:rsidRPr="00A87081">
        <w:rPr>
          <w:color w:val="000000"/>
          <w:sz w:val="28"/>
          <w:szCs w:val="28"/>
        </w:rPr>
        <w:t>Базового компонента дошкільної освіти</w:t>
      </w:r>
      <w:r w:rsidRPr="00A87081">
        <w:rPr>
          <w:sz w:val="28"/>
          <w:szCs w:val="28"/>
          <w:lang w:val="uk-UA"/>
        </w:rPr>
        <w:t>;</w:t>
      </w:r>
    </w:p>
    <w:p w:rsidR="004751C9" w:rsidRPr="00A87081" w:rsidRDefault="004751C9" w:rsidP="00921E07">
      <w:pPr>
        <w:ind w:firstLine="720"/>
        <w:jc w:val="both"/>
        <w:rPr>
          <w:sz w:val="28"/>
          <w:szCs w:val="28"/>
          <w:lang w:val="uk-UA"/>
        </w:rPr>
      </w:pPr>
      <w:r w:rsidRPr="00A87081">
        <w:rPr>
          <w:sz w:val="28"/>
          <w:szCs w:val="28"/>
          <w:lang w:val="uk-UA"/>
        </w:rPr>
        <w:t xml:space="preserve"> - дотримання договірних зобов’язань з іншими суб’єктами освітньої, виробничої, наукової діяльності та приватними особами, у тому числі зобов’язань за міжнародними угодами;</w:t>
      </w:r>
    </w:p>
    <w:p w:rsidR="004751C9" w:rsidRPr="00A87081" w:rsidRDefault="004751C9" w:rsidP="00921E07">
      <w:pPr>
        <w:ind w:firstLine="720"/>
        <w:jc w:val="both"/>
        <w:rPr>
          <w:sz w:val="28"/>
          <w:szCs w:val="28"/>
          <w:lang w:val="uk-UA"/>
        </w:rPr>
      </w:pPr>
      <w:r w:rsidRPr="00A87081">
        <w:rPr>
          <w:sz w:val="28"/>
          <w:szCs w:val="28"/>
          <w:lang w:val="uk-UA"/>
        </w:rPr>
        <w:t xml:space="preserve"> - дотримання фінансової дисципліни, збереження матеріально-технічної бази.</w:t>
      </w:r>
    </w:p>
    <w:p w:rsidR="004751C9" w:rsidRPr="00A87081" w:rsidRDefault="004751C9" w:rsidP="00921E07">
      <w:pPr>
        <w:ind w:firstLine="720"/>
        <w:jc w:val="both"/>
        <w:rPr>
          <w:sz w:val="28"/>
          <w:szCs w:val="28"/>
          <w:lang w:val="uk-UA"/>
        </w:rPr>
      </w:pPr>
      <w:r w:rsidRPr="00A87081">
        <w:rPr>
          <w:sz w:val="28"/>
          <w:szCs w:val="28"/>
          <w:lang w:val="uk-UA"/>
        </w:rPr>
        <w:t xml:space="preserve">1.9. Дошкільний </w:t>
      </w:r>
      <w:r w:rsidR="00D22260">
        <w:rPr>
          <w:sz w:val="28"/>
          <w:szCs w:val="28"/>
          <w:lang w:val="uk-UA"/>
        </w:rPr>
        <w:t xml:space="preserve">навчальний </w:t>
      </w:r>
      <w:r w:rsidRPr="00A87081">
        <w:rPr>
          <w:sz w:val="28"/>
          <w:szCs w:val="28"/>
          <w:lang w:val="uk-UA"/>
        </w:rPr>
        <w:t>заклад має право:</w:t>
      </w:r>
    </w:p>
    <w:p w:rsidR="004751C9" w:rsidRPr="00A87081" w:rsidRDefault="004751C9" w:rsidP="00921E07">
      <w:pPr>
        <w:ind w:firstLine="720"/>
        <w:jc w:val="both"/>
        <w:rPr>
          <w:sz w:val="28"/>
          <w:szCs w:val="28"/>
          <w:lang w:val="uk-UA"/>
        </w:rPr>
      </w:pPr>
      <w:r w:rsidRPr="00A87081">
        <w:rPr>
          <w:sz w:val="28"/>
          <w:szCs w:val="28"/>
          <w:lang w:val="uk-UA"/>
        </w:rPr>
        <w:t xml:space="preserve"> - визначати форми та засоби організації навчально-виховного процесу згідно програм розвитку дітей із затверджених в установленому порядку Міністерством освіти і науки України;</w:t>
      </w:r>
    </w:p>
    <w:p w:rsidR="004751C9" w:rsidRPr="00A87081" w:rsidRDefault="004751C9" w:rsidP="00921E07">
      <w:pPr>
        <w:ind w:firstLine="720"/>
        <w:jc w:val="both"/>
        <w:rPr>
          <w:sz w:val="28"/>
          <w:szCs w:val="28"/>
          <w:lang w:val="uk-UA"/>
        </w:rPr>
      </w:pPr>
      <w:r w:rsidRPr="00A87081">
        <w:rPr>
          <w:sz w:val="28"/>
          <w:szCs w:val="28"/>
          <w:lang w:val="uk-UA"/>
        </w:rPr>
        <w:t>- спільно з вищими навчальними закладами, їх кафедрами або філіалами, науково-дослідними інститутами та центрами проводити науково-дослідну, експериментальну, пошукову роботу;</w:t>
      </w:r>
    </w:p>
    <w:p w:rsidR="004751C9" w:rsidRPr="00A87081" w:rsidRDefault="004751C9" w:rsidP="00921E07">
      <w:pPr>
        <w:ind w:firstLine="720"/>
        <w:jc w:val="both"/>
        <w:rPr>
          <w:sz w:val="28"/>
          <w:szCs w:val="28"/>
          <w:lang w:val="uk-UA"/>
        </w:rPr>
      </w:pPr>
      <w:r w:rsidRPr="00A87081">
        <w:rPr>
          <w:sz w:val="28"/>
          <w:szCs w:val="28"/>
          <w:lang w:val="uk-UA"/>
        </w:rPr>
        <w:t xml:space="preserve"> - організовувати підготовку, перепідготовку, підвищення кваліфікації педагогічних працівників на базі інституту післядипломної освіти педагогічних працівників;</w:t>
      </w:r>
    </w:p>
    <w:p w:rsidR="004751C9" w:rsidRPr="00A87081" w:rsidRDefault="004751C9" w:rsidP="00921E07">
      <w:pPr>
        <w:ind w:firstLine="720"/>
        <w:jc w:val="both"/>
        <w:rPr>
          <w:sz w:val="28"/>
          <w:szCs w:val="28"/>
          <w:lang w:val="uk-UA"/>
        </w:rPr>
      </w:pPr>
      <w:r w:rsidRPr="00A87081">
        <w:rPr>
          <w:sz w:val="28"/>
          <w:szCs w:val="28"/>
          <w:lang w:val="uk-UA"/>
        </w:rPr>
        <w:t xml:space="preserve"> - отримувати кошти і матеріальні цінності від органів державного управління, юридичних і фізичних осіб у порядку визначеному чинним законодавством України;</w:t>
      </w:r>
    </w:p>
    <w:p w:rsidR="004751C9" w:rsidRPr="00A87081" w:rsidRDefault="004751C9" w:rsidP="00921E07">
      <w:pPr>
        <w:ind w:firstLine="720"/>
        <w:jc w:val="both"/>
        <w:rPr>
          <w:sz w:val="28"/>
          <w:szCs w:val="28"/>
          <w:lang w:val="uk-UA"/>
        </w:rPr>
      </w:pPr>
      <w:r w:rsidRPr="00A87081">
        <w:rPr>
          <w:sz w:val="28"/>
          <w:szCs w:val="28"/>
          <w:lang w:val="uk-UA"/>
        </w:rPr>
        <w:lastRenderedPageBreak/>
        <w:t xml:space="preserve"> - розвивати власну матеріальну базу;</w:t>
      </w:r>
    </w:p>
    <w:p w:rsidR="004751C9" w:rsidRPr="00A87081" w:rsidRDefault="004751C9" w:rsidP="00921E07">
      <w:pPr>
        <w:ind w:firstLine="720"/>
        <w:jc w:val="both"/>
        <w:rPr>
          <w:sz w:val="28"/>
          <w:szCs w:val="28"/>
          <w:lang w:val="uk-UA"/>
        </w:rPr>
      </w:pPr>
      <w:r w:rsidRPr="00A87081">
        <w:rPr>
          <w:sz w:val="28"/>
          <w:szCs w:val="28"/>
          <w:lang w:val="uk-UA"/>
        </w:rPr>
        <w:t xml:space="preserve"> - спрямовувати кошти дошкільного закладу на будівництво або благоустрій закладу в межах та порядку визначеному чинним законодавством України.</w:t>
      </w:r>
    </w:p>
    <w:p w:rsidR="004751C9" w:rsidRPr="00A87081" w:rsidRDefault="004751C9" w:rsidP="00921E07">
      <w:pPr>
        <w:ind w:firstLine="720"/>
        <w:jc w:val="both"/>
        <w:rPr>
          <w:sz w:val="28"/>
          <w:szCs w:val="28"/>
          <w:lang w:val="uk-UA"/>
        </w:rPr>
      </w:pPr>
      <w:r w:rsidRPr="00A87081">
        <w:rPr>
          <w:sz w:val="28"/>
          <w:szCs w:val="28"/>
          <w:lang w:val="uk-UA"/>
        </w:rPr>
        <w:t xml:space="preserve">1.10. В дошкільному </w:t>
      </w:r>
      <w:r w:rsidR="00D22260">
        <w:rPr>
          <w:sz w:val="28"/>
          <w:szCs w:val="28"/>
          <w:lang w:val="uk-UA"/>
        </w:rPr>
        <w:t xml:space="preserve">навчальному </w:t>
      </w:r>
      <w:r w:rsidRPr="00A87081">
        <w:rPr>
          <w:sz w:val="28"/>
          <w:szCs w:val="28"/>
          <w:lang w:val="uk-UA"/>
        </w:rPr>
        <w:t>закладі визначена українська мова навчання.</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sz w:val="28"/>
          <w:szCs w:val="28"/>
          <w:lang w:val="uk-UA"/>
        </w:rPr>
        <w:t xml:space="preserve">1.11. Дошкільний </w:t>
      </w:r>
      <w:r w:rsidR="00D22260">
        <w:rPr>
          <w:rFonts w:ascii="Times New Roman" w:hAnsi="Times New Roman" w:cs="Times New Roman"/>
          <w:sz w:val="28"/>
          <w:szCs w:val="28"/>
          <w:lang w:val="uk-UA"/>
        </w:rPr>
        <w:t xml:space="preserve">навчальний </w:t>
      </w:r>
      <w:r w:rsidRPr="00A87081">
        <w:rPr>
          <w:rFonts w:ascii="Times New Roman" w:hAnsi="Times New Roman" w:cs="Times New Roman"/>
          <w:sz w:val="28"/>
          <w:szCs w:val="28"/>
          <w:lang w:val="uk-UA"/>
        </w:rPr>
        <w:t xml:space="preserve">заклад є юридичною особою, має </w:t>
      </w:r>
      <w:r w:rsidRPr="00A87081">
        <w:rPr>
          <w:rFonts w:ascii="Times New Roman" w:hAnsi="Times New Roman" w:cs="Times New Roman"/>
          <w:color w:val="000000"/>
          <w:sz w:val="28"/>
          <w:szCs w:val="28"/>
        </w:rPr>
        <w:t>печатку і штамп</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встановленого зразка, бланки з власними реквізитами,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реєстраційний рахунок в органах Державного казначейства</w:t>
      </w:r>
      <w:r w:rsidRPr="00A87081">
        <w:rPr>
          <w:rFonts w:ascii="Times New Roman" w:hAnsi="Times New Roman" w:cs="Times New Roman"/>
          <w:color w:val="000000"/>
          <w:sz w:val="28"/>
          <w:szCs w:val="28"/>
          <w:lang w:val="uk-UA"/>
        </w:rPr>
        <w:t>.</w:t>
      </w:r>
    </w:p>
    <w:p w:rsidR="004751C9" w:rsidRPr="00A87081" w:rsidRDefault="004751C9" w:rsidP="00921E07">
      <w:pPr>
        <w:ind w:firstLine="720"/>
        <w:jc w:val="both"/>
        <w:rPr>
          <w:sz w:val="28"/>
          <w:szCs w:val="28"/>
          <w:lang w:val="uk-UA"/>
        </w:rPr>
      </w:pPr>
      <w:r w:rsidRPr="00A87081">
        <w:rPr>
          <w:sz w:val="28"/>
          <w:szCs w:val="28"/>
          <w:lang w:val="uk-UA"/>
        </w:rPr>
        <w:t xml:space="preserve"> 1.12. Дошкільний </w:t>
      </w:r>
      <w:r w:rsidR="00D22260">
        <w:rPr>
          <w:sz w:val="28"/>
          <w:szCs w:val="28"/>
          <w:lang w:val="uk-UA"/>
        </w:rPr>
        <w:t xml:space="preserve">навчальний </w:t>
      </w:r>
      <w:r w:rsidRPr="00A87081">
        <w:rPr>
          <w:sz w:val="28"/>
          <w:szCs w:val="28"/>
          <w:lang w:val="uk-UA"/>
        </w:rPr>
        <w:t>заклад може входити до складу навчально-виховних комплексів, навчальних закладів різних типів і рівнів акредитації, а також навчально-виховних об’єднань з дошкільними, позашкільними, та іншими навчально-виховними закладами для задоволення культурно-освітніх потреб вихованців.</w:t>
      </w:r>
    </w:p>
    <w:p w:rsidR="004751C9" w:rsidRPr="00A87081" w:rsidRDefault="004751C9" w:rsidP="00921E07">
      <w:pPr>
        <w:ind w:firstLine="720"/>
        <w:jc w:val="both"/>
        <w:rPr>
          <w:sz w:val="28"/>
          <w:szCs w:val="28"/>
          <w:lang w:val="uk-UA"/>
        </w:rPr>
      </w:pPr>
      <w:r w:rsidRPr="00A87081">
        <w:rPr>
          <w:sz w:val="28"/>
          <w:szCs w:val="28"/>
          <w:lang w:val="uk-UA"/>
        </w:rPr>
        <w:t xml:space="preserve">1.13. Дошкільний </w:t>
      </w:r>
      <w:r w:rsidR="00D22260">
        <w:rPr>
          <w:sz w:val="28"/>
          <w:szCs w:val="28"/>
          <w:lang w:val="uk-UA"/>
        </w:rPr>
        <w:t xml:space="preserve">навчальний </w:t>
      </w:r>
      <w:r w:rsidRPr="00A87081">
        <w:rPr>
          <w:sz w:val="28"/>
          <w:szCs w:val="28"/>
          <w:lang w:val="uk-UA"/>
        </w:rPr>
        <w:t>заклад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4751C9" w:rsidRPr="00A87081" w:rsidRDefault="004751C9" w:rsidP="00921E07">
      <w:pPr>
        <w:ind w:firstLine="720"/>
        <w:jc w:val="both"/>
        <w:rPr>
          <w:sz w:val="28"/>
          <w:szCs w:val="28"/>
          <w:lang w:val="uk-UA"/>
        </w:rPr>
      </w:pPr>
      <w:r w:rsidRPr="00A87081">
        <w:rPr>
          <w:sz w:val="28"/>
          <w:szCs w:val="28"/>
          <w:lang w:val="uk-UA"/>
        </w:rPr>
        <w:t xml:space="preserve">1.14. Контроль та нагляд за організацією медичних та санітарно-гігієнічних заходів з охорони здоров’я, якістю харчування вихованців дошкільного закладу покладається на органи охорони здоров'я міста та </w:t>
      </w:r>
      <w:r>
        <w:rPr>
          <w:sz w:val="28"/>
          <w:szCs w:val="28"/>
          <w:lang w:val="uk-UA"/>
        </w:rPr>
        <w:t>територіальну</w:t>
      </w:r>
      <w:r w:rsidRPr="00A87081">
        <w:rPr>
          <w:sz w:val="28"/>
          <w:szCs w:val="28"/>
          <w:lang w:val="uk-UA"/>
        </w:rPr>
        <w:t xml:space="preserve"> санітарно-епідеміологічну с</w:t>
      </w:r>
      <w:r>
        <w:rPr>
          <w:sz w:val="28"/>
          <w:szCs w:val="28"/>
          <w:lang w:val="uk-UA"/>
        </w:rPr>
        <w:t>лужбу</w:t>
      </w:r>
      <w:r w:rsidRPr="00A87081">
        <w:rPr>
          <w:sz w:val="28"/>
          <w:szCs w:val="28"/>
          <w:lang w:val="uk-UA"/>
        </w:rPr>
        <w:t>.</w:t>
      </w:r>
    </w:p>
    <w:p w:rsidR="004751C9" w:rsidRPr="00A87081" w:rsidRDefault="004751C9" w:rsidP="00921E07">
      <w:pPr>
        <w:ind w:firstLine="720"/>
        <w:jc w:val="both"/>
        <w:rPr>
          <w:sz w:val="28"/>
          <w:szCs w:val="28"/>
          <w:lang w:val="uk-UA"/>
        </w:rPr>
      </w:pPr>
      <w:r w:rsidRPr="00A87081">
        <w:rPr>
          <w:sz w:val="28"/>
          <w:szCs w:val="28"/>
          <w:lang w:val="uk-UA"/>
        </w:rPr>
        <w:t xml:space="preserve">1.15. Дошкільний </w:t>
      </w:r>
      <w:r w:rsidR="00D22260">
        <w:rPr>
          <w:sz w:val="28"/>
          <w:szCs w:val="28"/>
          <w:lang w:val="uk-UA"/>
        </w:rPr>
        <w:t xml:space="preserve">навчальний </w:t>
      </w:r>
      <w:r w:rsidRPr="00A87081">
        <w:rPr>
          <w:sz w:val="28"/>
          <w:szCs w:val="28"/>
          <w:lang w:val="uk-UA"/>
        </w:rPr>
        <w:t xml:space="preserve">заклад самостійно приймає рішення і здійснює діяльність в межах компетенції, передбаченої чинним законодавством, Положенням про дошкільний навчальний заклад та даним Статутом. </w:t>
      </w:r>
    </w:p>
    <w:p w:rsidR="004751C9" w:rsidRPr="00A87081" w:rsidRDefault="004751C9" w:rsidP="00921E07">
      <w:pPr>
        <w:ind w:firstLine="720"/>
        <w:jc w:val="both"/>
        <w:rPr>
          <w:sz w:val="28"/>
          <w:szCs w:val="28"/>
          <w:lang w:val="uk-UA"/>
        </w:rPr>
      </w:pPr>
      <w:r w:rsidRPr="00A87081">
        <w:rPr>
          <w:sz w:val="28"/>
          <w:szCs w:val="28"/>
          <w:lang w:val="uk-UA"/>
        </w:rPr>
        <w:t>1.16. Взаємовідносини дошкільного закладу з юридичними та фізичними особами визначаються згідно з чинним законодавством, договорами, що укладені між ними.</w:t>
      </w:r>
    </w:p>
    <w:p w:rsidR="004751C9" w:rsidRPr="00A87081" w:rsidRDefault="004751C9" w:rsidP="00921E07">
      <w:pPr>
        <w:ind w:firstLine="720"/>
        <w:jc w:val="both"/>
        <w:rPr>
          <w:sz w:val="28"/>
          <w:szCs w:val="28"/>
          <w:lang w:val="uk-UA"/>
        </w:rPr>
      </w:pPr>
      <w:r w:rsidRPr="00A87081">
        <w:rPr>
          <w:sz w:val="28"/>
          <w:szCs w:val="28"/>
          <w:lang w:val="uk-UA"/>
        </w:rPr>
        <w:t xml:space="preserve">1.17. Дошкільний </w:t>
      </w:r>
      <w:r w:rsidR="00D22260">
        <w:rPr>
          <w:sz w:val="28"/>
          <w:szCs w:val="28"/>
          <w:lang w:val="uk-UA"/>
        </w:rPr>
        <w:t xml:space="preserve">навчальний </w:t>
      </w:r>
      <w:r w:rsidRPr="00A87081">
        <w:rPr>
          <w:sz w:val="28"/>
          <w:szCs w:val="28"/>
          <w:lang w:val="uk-UA"/>
        </w:rPr>
        <w:t>заклад діє на підставі Статуту, який розробляється закладом, погоджується департаментом освіти та гуманітарної політики Черкаської міської ради, затверджується власником і реєструється відповідно до чинного законодавства.</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sz w:val="28"/>
          <w:szCs w:val="28"/>
          <w:lang w:val="uk-UA"/>
        </w:rPr>
        <w:t>1.18. Л</w:t>
      </w:r>
      <w:r w:rsidRPr="00A87081">
        <w:rPr>
          <w:rFonts w:ascii="Times New Roman" w:hAnsi="Times New Roman" w:cs="Times New Roman"/>
          <w:color w:val="000000"/>
          <w:sz w:val="28"/>
          <w:szCs w:val="28"/>
        </w:rPr>
        <w:t>іквідація</w:t>
      </w:r>
      <w:r w:rsidRPr="00A87081">
        <w:rPr>
          <w:rFonts w:ascii="Times New Roman" w:hAnsi="Times New Roman" w:cs="Times New Roman"/>
          <w:color w:val="000000"/>
          <w:sz w:val="28"/>
          <w:szCs w:val="28"/>
          <w:lang w:val="uk-UA"/>
        </w:rPr>
        <w:t xml:space="preserve"> та</w:t>
      </w:r>
      <w:r w:rsidRPr="00A87081">
        <w:rPr>
          <w:rFonts w:ascii="Times New Roman" w:hAnsi="Times New Roman" w:cs="Times New Roman"/>
          <w:color w:val="000000"/>
          <w:sz w:val="28"/>
          <w:szCs w:val="28"/>
        </w:rPr>
        <w:t xml:space="preserve"> реорганізація дошкільного</w:t>
      </w:r>
      <w:r w:rsidRPr="00A87081">
        <w:rPr>
          <w:rFonts w:ascii="Times New Roman" w:hAnsi="Times New Roman" w:cs="Times New Roman"/>
          <w:color w:val="000000"/>
          <w:sz w:val="28"/>
          <w:szCs w:val="28"/>
          <w:lang w:val="uk-UA"/>
        </w:rPr>
        <w:t xml:space="preserve"> нав</w:t>
      </w:r>
      <w:r w:rsidRPr="00A87081">
        <w:rPr>
          <w:rFonts w:ascii="Times New Roman" w:hAnsi="Times New Roman" w:cs="Times New Roman"/>
          <w:color w:val="000000"/>
          <w:sz w:val="28"/>
          <w:szCs w:val="28"/>
        </w:rPr>
        <w:t>чального закладу здійснюється відповідно до законодавства.</w:t>
      </w:r>
    </w:p>
    <w:p w:rsidR="004751C9" w:rsidRPr="00A87081" w:rsidRDefault="004751C9" w:rsidP="00921E07">
      <w:pPr>
        <w:ind w:firstLine="720"/>
        <w:jc w:val="both"/>
        <w:rPr>
          <w:b/>
          <w:sz w:val="28"/>
          <w:szCs w:val="28"/>
          <w:lang w:val="uk-UA"/>
        </w:rPr>
      </w:pPr>
      <w:r w:rsidRPr="00A87081">
        <w:rPr>
          <w:sz w:val="28"/>
          <w:szCs w:val="28"/>
          <w:lang w:val="uk-UA"/>
        </w:rPr>
        <w:t xml:space="preserve"> </w:t>
      </w:r>
    </w:p>
    <w:p w:rsidR="004751C9" w:rsidRPr="00A87081" w:rsidRDefault="004751C9" w:rsidP="00921E07">
      <w:pPr>
        <w:ind w:firstLine="720"/>
        <w:jc w:val="center"/>
        <w:rPr>
          <w:b/>
          <w:sz w:val="28"/>
          <w:szCs w:val="28"/>
          <w:lang w:val="uk-UA"/>
        </w:rPr>
      </w:pPr>
      <w:r w:rsidRPr="00A87081">
        <w:rPr>
          <w:b/>
          <w:sz w:val="28"/>
          <w:szCs w:val="28"/>
          <w:lang w:val="en-US"/>
        </w:rPr>
        <w:t>II</w:t>
      </w:r>
      <w:r w:rsidRPr="00A87081">
        <w:rPr>
          <w:b/>
          <w:sz w:val="28"/>
          <w:szCs w:val="28"/>
          <w:lang w:val="uk-UA"/>
        </w:rPr>
        <w:t xml:space="preserve"> Комплектування дошкільного</w:t>
      </w:r>
      <w:r w:rsidR="00D22260">
        <w:rPr>
          <w:b/>
          <w:sz w:val="28"/>
          <w:szCs w:val="28"/>
          <w:lang w:val="uk-UA"/>
        </w:rPr>
        <w:t xml:space="preserve"> </w:t>
      </w:r>
      <w:proofErr w:type="gramStart"/>
      <w:r w:rsidR="00D22260">
        <w:rPr>
          <w:b/>
          <w:sz w:val="28"/>
          <w:szCs w:val="28"/>
          <w:lang w:val="uk-UA"/>
        </w:rPr>
        <w:t xml:space="preserve">навчального </w:t>
      </w:r>
      <w:r w:rsidRPr="00A87081">
        <w:rPr>
          <w:b/>
          <w:sz w:val="28"/>
          <w:szCs w:val="28"/>
          <w:lang w:val="uk-UA"/>
        </w:rPr>
        <w:t xml:space="preserve"> закладу</w:t>
      </w:r>
      <w:proofErr w:type="gramEnd"/>
    </w:p>
    <w:p w:rsidR="004751C9" w:rsidRPr="00A87081" w:rsidRDefault="004751C9" w:rsidP="00921E07">
      <w:pPr>
        <w:ind w:firstLine="720"/>
        <w:jc w:val="center"/>
        <w:rPr>
          <w:b/>
          <w:sz w:val="28"/>
          <w:szCs w:val="28"/>
          <w:lang w:val="uk-UA"/>
        </w:rPr>
      </w:pP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 xml:space="preserve">2.1. Прийом дітей до дошкільного навчального закладу здійснюється </w:t>
      </w:r>
      <w:r>
        <w:rPr>
          <w:rFonts w:ascii="Times New Roman" w:hAnsi="Times New Roman" w:cs="Times New Roman"/>
          <w:color w:val="000000"/>
          <w:sz w:val="28"/>
          <w:szCs w:val="28"/>
          <w:lang w:val="uk-UA"/>
        </w:rPr>
        <w:t>завідувачем</w:t>
      </w:r>
      <w:r w:rsidRPr="00A87081">
        <w:rPr>
          <w:rFonts w:ascii="Times New Roman" w:hAnsi="Times New Roman" w:cs="Times New Roman"/>
          <w:color w:val="000000"/>
          <w:sz w:val="28"/>
          <w:szCs w:val="28"/>
          <w:lang w:val="uk-UA"/>
        </w:rPr>
        <w:t xml:space="preserve">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Спеціальні групи комплектуються дітьми на основі висновків психолого-медико-педагогічної комісії за направленням департаменту освіти та гуманітарної політики Черкаської міської влади.</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lastRenderedPageBreak/>
        <w:t>2.2.</w:t>
      </w:r>
      <w:r>
        <w:rPr>
          <w:rFonts w:ascii="Times New Roman" w:hAnsi="Times New Roman" w:cs="Times New Roman"/>
          <w:color w:val="000000"/>
          <w:sz w:val="28"/>
          <w:szCs w:val="28"/>
          <w:lang w:val="uk-UA"/>
        </w:rPr>
        <w:t xml:space="preserve"> До спеціальних груп (</w:t>
      </w:r>
      <w:r w:rsidRPr="00A87081">
        <w:rPr>
          <w:rFonts w:ascii="Times New Roman" w:hAnsi="Times New Roman" w:cs="Times New Roman"/>
          <w:color w:val="000000"/>
          <w:sz w:val="28"/>
          <w:szCs w:val="28"/>
          <w:lang w:val="uk-UA"/>
        </w:rPr>
        <w:t>для дітей з порушеннями мовлення) дошкільного закладу зараховуються діти,</w:t>
      </w:r>
      <w:r>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lang w:val="uk-UA"/>
        </w:rPr>
        <w:t>які мають тяжкі мовленнєві розлади: ринолалію,</w:t>
      </w:r>
      <w:r>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lang w:val="uk-UA"/>
        </w:rPr>
        <w:t>заїкуватість,</w:t>
      </w:r>
      <w:r>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lang w:val="uk-UA"/>
        </w:rPr>
        <w:t>фонетико-фонематичне недорозвинення мовлення при збереженому слусі та інтелекті з трьох років.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2.3.</w:t>
      </w:r>
      <w:r>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lang w:val="uk-UA"/>
        </w:rPr>
        <w:t>Тривалість перебування дітей з порушеннями мови встановлюється психолого-медико-педагогічною консультацією в залежності від рівня та ступеня мовленнєвого порушення: із загальним недорозвиненням мовлення та заїкуватістю – від зарахування до початку шкільного навчання; з фонетико-фонематичним недорозвиненням мовлення – до одного року.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2.4.Не зараховуються до дошкільного</w:t>
      </w:r>
      <w:r w:rsidR="00D22260">
        <w:rPr>
          <w:rFonts w:ascii="Times New Roman" w:hAnsi="Times New Roman" w:cs="Times New Roman"/>
          <w:color w:val="000000"/>
          <w:sz w:val="28"/>
          <w:szCs w:val="28"/>
          <w:lang w:val="uk-UA"/>
        </w:rPr>
        <w:t xml:space="preserve"> навчального</w:t>
      </w:r>
      <w:r w:rsidRPr="00A87081">
        <w:rPr>
          <w:rFonts w:ascii="Times New Roman" w:hAnsi="Times New Roman" w:cs="Times New Roman"/>
          <w:color w:val="000000"/>
          <w:sz w:val="28"/>
          <w:szCs w:val="28"/>
          <w:lang w:val="uk-UA"/>
        </w:rPr>
        <w:t xml:space="preserve"> закладу зазначеного типу глибоко розумово відсталі діти( олігофренія в </w:t>
      </w:r>
      <w:r>
        <w:rPr>
          <w:rFonts w:ascii="Times New Roman" w:hAnsi="Times New Roman" w:cs="Times New Roman"/>
          <w:color w:val="000000"/>
          <w:sz w:val="28"/>
          <w:szCs w:val="28"/>
          <w:lang w:val="uk-UA"/>
        </w:rPr>
        <w:t>ступені імбецильності, ідіотії)</w:t>
      </w:r>
      <w:r w:rsidRPr="00A87081">
        <w:rPr>
          <w:rFonts w:ascii="Times New Roman" w:hAnsi="Times New Roman" w:cs="Times New Roman"/>
          <w:color w:val="000000"/>
          <w:sz w:val="28"/>
          <w:szCs w:val="28"/>
          <w:lang w:val="uk-UA"/>
        </w:rPr>
        <w:t>; діти  з глибоким відхиленням у поведінці, з порушеннями в емоційно-вольовій сфері(органічного походження); сліпоглухонімі діти; діти з порушеннями опорно-рухового апарату, які самостійно не пересуваються і не обслуговують себе.</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13" w:name="o35"/>
      <w:bookmarkStart w:id="14" w:name="o36"/>
      <w:bookmarkEnd w:id="13"/>
      <w:bookmarkEnd w:id="14"/>
      <w:r w:rsidRPr="00A87081">
        <w:rPr>
          <w:rFonts w:ascii="Times New Roman" w:hAnsi="Times New Roman" w:cs="Times New Roman"/>
          <w:color w:val="000000"/>
          <w:sz w:val="28"/>
          <w:szCs w:val="28"/>
          <w:lang w:val="uk-UA"/>
        </w:rPr>
        <w:t xml:space="preserve">2.5. Під час прийому дитини до дошкільного навчального закладу, </w:t>
      </w:r>
      <w:r>
        <w:rPr>
          <w:rFonts w:ascii="Times New Roman" w:hAnsi="Times New Roman" w:cs="Times New Roman"/>
          <w:color w:val="000000"/>
          <w:sz w:val="28"/>
          <w:szCs w:val="28"/>
          <w:lang w:val="uk-UA"/>
        </w:rPr>
        <w:t>завідувач</w:t>
      </w:r>
      <w:r w:rsidRPr="00A87081">
        <w:rPr>
          <w:rFonts w:ascii="Times New Roman" w:hAnsi="Times New Roman" w:cs="Times New Roman"/>
          <w:color w:val="000000"/>
          <w:sz w:val="28"/>
          <w:szCs w:val="28"/>
          <w:lang w:val="uk-UA"/>
        </w:rPr>
        <w:t xml:space="preserve"> зобов'язаний ознайомити батьків або осіб, що їх замінюють, із статутом дошкільного закладу, іншими документами, що регламентують його діяльність.</w:t>
      </w:r>
    </w:p>
    <w:p w:rsidR="004751C9" w:rsidRPr="00A87081" w:rsidRDefault="004751C9" w:rsidP="00921E07">
      <w:pPr>
        <w:pStyle w:val="HTML"/>
        <w:shd w:val="clear" w:color="auto" w:fill="FFFFFF"/>
        <w:tabs>
          <w:tab w:val="clear" w:pos="916"/>
          <w:tab w:val="left" w:pos="720"/>
        </w:tabs>
        <w:ind w:firstLine="720"/>
        <w:jc w:val="both"/>
        <w:textAlignment w:val="baseline"/>
        <w:rPr>
          <w:rFonts w:ascii="Times New Roman" w:hAnsi="Times New Roman" w:cs="Times New Roman"/>
          <w:color w:val="000000"/>
          <w:sz w:val="28"/>
          <w:szCs w:val="28"/>
        </w:rPr>
      </w:pPr>
      <w:bookmarkStart w:id="15" w:name="o37"/>
      <w:bookmarkEnd w:id="15"/>
      <w:r w:rsidRPr="00A87081">
        <w:rPr>
          <w:rFonts w:ascii="Times New Roman" w:hAnsi="Times New Roman" w:cs="Times New Roman"/>
          <w:color w:val="000000"/>
          <w:sz w:val="28"/>
          <w:szCs w:val="28"/>
          <w:lang w:val="uk-UA"/>
        </w:rPr>
        <w:t xml:space="preserve">2.6. </w:t>
      </w:r>
      <w:r w:rsidRPr="00A87081">
        <w:rPr>
          <w:rFonts w:ascii="Times New Roman" w:hAnsi="Times New Roman" w:cs="Times New Roman"/>
          <w:color w:val="000000"/>
          <w:sz w:val="28"/>
          <w:szCs w:val="28"/>
        </w:rPr>
        <w:t>Групи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у дошкільному навчальному закладі комплектуються за</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віковими (одновіковими, різновіковими), сімейними (родинними)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ознаками.</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6" w:name="o38"/>
      <w:bookmarkEnd w:id="16"/>
      <w:r w:rsidRPr="00A87081">
        <w:rPr>
          <w:rFonts w:ascii="Times New Roman" w:hAnsi="Times New Roman" w:cs="Times New Roman"/>
          <w:color w:val="000000"/>
          <w:sz w:val="28"/>
          <w:szCs w:val="28"/>
        </w:rPr>
        <w:t>Комплектування групи за віком передбачає перебування в ній</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дітей однакового віку або з різницею у віці.</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7" w:name="o39"/>
      <w:bookmarkEnd w:id="17"/>
      <w:r w:rsidRPr="00A87081">
        <w:rPr>
          <w:rFonts w:ascii="Times New Roman" w:hAnsi="Times New Roman" w:cs="Times New Roman"/>
          <w:color w:val="000000"/>
          <w:sz w:val="28"/>
          <w:szCs w:val="28"/>
        </w:rPr>
        <w:t>Комплектування групи за сімейними (родинними) ознаками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передбачає перебування в ній дітей, які знаходяться між собою 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родинних стосунках.</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8" w:name="o40"/>
      <w:bookmarkEnd w:id="18"/>
      <w:r w:rsidRPr="00A87081">
        <w:rPr>
          <w:rFonts w:ascii="Times New Roman" w:hAnsi="Times New Roman" w:cs="Times New Roman"/>
          <w:color w:val="000000"/>
          <w:sz w:val="28"/>
          <w:szCs w:val="28"/>
          <w:lang w:val="uk-UA"/>
        </w:rPr>
        <w:t xml:space="preserve">2.7. </w:t>
      </w:r>
      <w:r w:rsidRPr="00A87081">
        <w:rPr>
          <w:rFonts w:ascii="Times New Roman" w:hAnsi="Times New Roman" w:cs="Times New Roman"/>
          <w:color w:val="000000"/>
          <w:sz w:val="28"/>
          <w:szCs w:val="28"/>
        </w:rPr>
        <w:t>Групи комплектуються відповідно до нормативів наповнюваності,</w:t>
      </w:r>
      <w:r w:rsidRPr="00A87081">
        <w:rPr>
          <w:rFonts w:ascii="Times New Roman" w:hAnsi="Times New Roman" w:cs="Times New Roman"/>
          <w:color w:val="000000"/>
          <w:sz w:val="28"/>
          <w:szCs w:val="28"/>
        </w:rPr>
        <w:br/>
        <w:t>санітарно-гігієнічних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норм</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і правил утримання дітей у дошкільних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навчальних закладах з урахуванням побажань батьків або осіб, які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їх замінюють.</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9" w:name="o41"/>
      <w:bookmarkEnd w:id="19"/>
      <w:r w:rsidRPr="00A87081">
        <w:rPr>
          <w:rFonts w:ascii="Times New Roman" w:hAnsi="Times New Roman" w:cs="Times New Roman"/>
          <w:color w:val="000000"/>
          <w:sz w:val="28"/>
          <w:szCs w:val="28"/>
        </w:rPr>
        <w:t xml:space="preserve"> Засновник (власник) може встановлювати меншу від нормативів</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наповнюваність груп дітьми у дошкільному навчальному закладі.</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20" w:name="o42"/>
      <w:bookmarkStart w:id="21" w:name="o44"/>
      <w:bookmarkEnd w:id="20"/>
      <w:bookmarkEnd w:id="21"/>
      <w:r w:rsidRPr="00A87081">
        <w:rPr>
          <w:rFonts w:ascii="Times New Roman" w:hAnsi="Times New Roman" w:cs="Times New Roman"/>
          <w:color w:val="000000"/>
          <w:sz w:val="28"/>
          <w:szCs w:val="28"/>
          <w:lang w:val="uk-UA"/>
        </w:rPr>
        <w:t>2.8.</w:t>
      </w:r>
      <w:r w:rsidRPr="00A87081">
        <w:rPr>
          <w:rFonts w:ascii="Times New Roman" w:hAnsi="Times New Roman" w:cs="Times New Roman"/>
          <w:color w:val="000000"/>
          <w:sz w:val="28"/>
          <w:szCs w:val="28"/>
        </w:rPr>
        <w:t xml:space="preserve"> Переведення дітей з однієї вікової групи до іншої,</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формування новостворених груп здійснюється наприкінці оздоровчого періоду (серпень).</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22" w:name="o45"/>
      <w:bookmarkStart w:id="23" w:name="o46"/>
      <w:bookmarkEnd w:id="22"/>
      <w:bookmarkEnd w:id="23"/>
      <w:r w:rsidRPr="00A87081">
        <w:rPr>
          <w:rFonts w:ascii="Times New Roman" w:hAnsi="Times New Roman" w:cs="Times New Roman"/>
          <w:color w:val="000000"/>
          <w:sz w:val="28"/>
          <w:szCs w:val="28"/>
          <w:lang w:val="uk-UA"/>
        </w:rPr>
        <w:t xml:space="preserve">2.9. </w:t>
      </w:r>
      <w:r w:rsidRPr="00A87081">
        <w:rPr>
          <w:rFonts w:ascii="Times New Roman" w:hAnsi="Times New Roman" w:cs="Times New Roman"/>
          <w:color w:val="000000"/>
          <w:sz w:val="28"/>
          <w:szCs w:val="28"/>
        </w:rPr>
        <w:t>За дитиною зберігається місце в дошкільному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навчальному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закладі у разі її хвороби,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карантину,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санаторного лікування, реабілітації, на час відпустки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батьків або осіб, які їх замінюють, а також у літній оздоровчий період (75 днів).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24" w:name="o47"/>
      <w:bookmarkStart w:id="25" w:name="o48"/>
      <w:bookmarkEnd w:id="24"/>
      <w:bookmarkEnd w:id="25"/>
      <w:r w:rsidRPr="00A87081">
        <w:rPr>
          <w:rFonts w:ascii="Times New Roman" w:hAnsi="Times New Roman" w:cs="Times New Roman"/>
          <w:color w:val="000000"/>
          <w:sz w:val="28"/>
          <w:szCs w:val="28"/>
          <w:lang w:val="uk-UA"/>
        </w:rPr>
        <w:t>2.10</w:t>
      </w:r>
      <w:r w:rsidRPr="00A87081">
        <w:rPr>
          <w:rFonts w:ascii="Times New Roman" w:hAnsi="Times New Roman" w:cs="Times New Roman"/>
          <w:color w:val="000000"/>
          <w:sz w:val="28"/>
          <w:szCs w:val="28"/>
        </w:rPr>
        <w:t>. Відрахування дитини з дошкільного навчального закладу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може здійснюватись:</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26" w:name="o49"/>
      <w:bookmarkEnd w:id="26"/>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 бажанням батьків або осіб, які їх замінюють;</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27" w:name="o50"/>
      <w:bookmarkEnd w:id="27"/>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 підставі медичного висновку про стан здоров'я дитини, що</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виключає можливість її подальшого перебування у дошкільному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навчальному закладі даного типу. Такий</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висновок одночасно повинен</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містити рекомендації щодо типу дошкільного навчального закладу, в</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якому доцільне подальше перебування дитини;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28" w:name="o51"/>
      <w:bookmarkEnd w:id="28"/>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у разі несплати без поважних причин батьками або особами, які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їх замінюють, плати за харчування дитини протягом двох місяців.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29" w:name="o52"/>
      <w:bookmarkEnd w:id="29"/>
      <w:r w:rsidRPr="00A87081">
        <w:rPr>
          <w:rFonts w:ascii="Times New Roman" w:hAnsi="Times New Roman" w:cs="Times New Roman"/>
          <w:color w:val="000000"/>
          <w:sz w:val="28"/>
          <w:szCs w:val="28"/>
          <w:lang w:val="uk-UA"/>
        </w:rPr>
        <w:lastRenderedPageBreak/>
        <w:t>2.11.</w:t>
      </w:r>
      <w:r w:rsidRPr="00A87081">
        <w:rPr>
          <w:rFonts w:ascii="Times New Roman" w:hAnsi="Times New Roman" w:cs="Times New Roman"/>
          <w:color w:val="000000"/>
          <w:sz w:val="28"/>
          <w:szCs w:val="28"/>
        </w:rPr>
        <w:t>Адміністрація дошкільного навчального закладу зобов'язана</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письмово із зазначенням причин повідомити батьків або осіб, які їх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замінюють, про відрахування дитини не менш як за 10 календарних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днів.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30" w:name="o53"/>
      <w:bookmarkEnd w:id="30"/>
      <w:r w:rsidRPr="00A87081">
        <w:rPr>
          <w:rFonts w:ascii="Times New Roman" w:hAnsi="Times New Roman" w:cs="Times New Roman"/>
          <w:color w:val="000000"/>
          <w:sz w:val="28"/>
          <w:szCs w:val="28"/>
          <w:lang w:val="uk-UA"/>
        </w:rPr>
        <w:t xml:space="preserve">2.12. </w:t>
      </w:r>
      <w:r w:rsidRPr="00A87081">
        <w:rPr>
          <w:rFonts w:ascii="Times New Roman" w:hAnsi="Times New Roman" w:cs="Times New Roman"/>
          <w:color w:val="000000"/>
          <w:sz w:val="28"/>
          <w:szCs w:val="28"/>
        </w:rPr>
        <w:t>Забороняється безпідставне відрахування дитини з</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дошкільного</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навчального закладу. </w:t>
      </w:r>
    </w:p>
    <w:p w:rsidR="004751C9" w:rsidRPr="00A87081" w:rsidRDefault="004751C9" w:rsidP="00921E07">
      <w:pPr>
        <w:ind w:firstLine="720"/>
        <w:jc w:val="both"/>
        <w:rPr>
          <w:sz w:val="28"/>
          <w:szCs w:val="28"/>
          <w:lang w:val="uk-UA"/>
        </w:rPr>
      </w:pPr>
    </w:p>
    <w:p w:rsidR="004751C9" w:rsidRPr="00A87081" w:rsidRDefault="004751C9" w:rsidP="00921E07">
      <w:pPr>
        <w:ind w:firstLine="720"/>
        <w:jc w:val="center"/>
        <w:rPr>
          <w:b/>
          <w:sz w:val="28"/>
          <w:szCs w:val="28"/>
          <w:lang w:val="uk-UA"/>
        </w:rPr>
      </w:pPr>
      <w:r w:rsidRPr="00A87081">
        <w:rPr>
          <w:b/>
          <w:sz w:val="28"/>
          <w:szCs w:val="28"/>
          <w:lang w:val="en-US"/>
        </w:rPr>
        <w:t>III</w:t>
      </w:r>
      <w:r w:rsidRPr="00A87081">
        <w:rPr>
          <w:b/>
          <w:sz w:val="28"/>
          <w:szCs w:val="28"/>
          <w:lang w:val="uk-UA"/>
        </w:rPr>
        <w:t xml:space="preserve"> Режим роботи дошкільного </w:t>
      </w:r>
      <w:r w:rsidR="00D22260">
        <w:rPr>
          <w:b/>
          <w:sz w:val="28"/>
          <w:szCs w:val="28"/>
          <w:lang w:val="uk-UA"/>
        </w:rPr>
        <w:t xml:space="preserve">навчального </w:t>
      </w:r>
      <w:r w:rsidRPr="00A87081">
        <w:rPr>
          <w:b/>
          <w:sz w:val="28"/>
          <w:szCs w:val="28"/>
          <w:lang w:val="uk-UA"/>
        </w:rPr>
        <w:t>закладу</w:t>
      </w:r>
    </w:p>
    <w:p w:rsidR="004751C9" w:rsidRPr="00A87081" w:rsidRDefault="004751C9" w:rsidP="00921E07">
      <w:pPr>
        <w:ind w:firstLine="720"/>
        <w:jc w:val="center"/>
        <w:rPr>
          <w:b/>
          <w:sz w:val="28"/>
          <w:szCs w:val="28"/>
          <w:lang w:val="uk-UA"/>
        </w:rPr>
      </w:pPr>
    </w:p>
    <w:p w:rsidR="004751C9" w:rsidRPr="00A87081" w:rsidRDefault="004751C9" w:rsidP="00921E07">
      <w:pPr>
        <w:ind w:firstLine="720"/>
        <w:jc w:val="both"/>
        <w:rPr>
          <w:sz w:val="28"/>
          <w:szCs w:val="28"/>
          <w:lang w:val="uk-UA"/>
        </w:rPr>
      </w:pPr>
      <w:r w:rsidRPr="00A87081">
        <w:rPr>
          <w:sz w:val="28"/>
          <w:szCs w:val="28"/>
          <w:lang w:val="uk-UA"/>
        </w:rPr>
        <w:t>3.1. Дошкільний заклад розрахований на 220 місць</w:t>
      </w:r>
      <w:r>
        <w:rPr>
          <w:sz w:val="28"/>
          <w:szCs w:val="28"/>
          <w:lang w:val="uk-UA"/>
        </w:rPr>
        <w:t xml:space="preserve"> </w:t>
      </w:r>
      <w:r w:rsidRPr="00A87081">
        <w:rPr>
          <w:sz w:val="28"/>
          <w:szCs w:val="28"/>
          <w:lang w:val="uk-UA"/>
        </w:rPr>
        <w:t>і працює 5 днів у тиждень, за 10 годинним режимом роботи</w:t>
      </w:r>
      <w:r>
        <w:rPr>
          <w:sz w:val="28"/>
          <w:szCs w:val="28"/>
          <w:lang w:val="uk-UA"/>
        </w:rPr>
        <w:t>.</w:t>
      </w:r>
      <w:r w:rsidRPr="00A87081">
        <w:rPr>
          <w:sz w:val="28"/>
          <w:szCs w:val="28"/>
          <w:lang w:val="uk-UA"/>
        </w:rPr>
        <w:t xml:space="preserve"> </w:t>
      </w:r>
      <w:r>
        <w:rPr>
          <w:sz w:val="28"/>
          <w:szCs w:val="28"/>
          <w:lang w:val="uk-UA"/>
        </w:rPr>
        <w:t xml:space="preserve">За рішенням засновника (власника) можуть бути організовані групи з іншим режимом роботи.  </w:t>
      </w:r>
      <w:r w:rsidRPr="00A87081">
        <w:rPr>
          <w:sz w:val="28"/>
          <w:szCs w:val="28"/>
          <w:lang w:val="uk-UA"/>
        </w:rPr>
        <w:t xml:space="preserve"> Початок та закінчення роботи закладу визначається </w:t>
      </w:r>
      <w:r>
        <w:rPr>
          <w:sz w:val="28"/>
          <w:szCs w:val="28"/>
          <w:lang w:val="uk-UA"/>
        </w:rPr>
        <w:t>завідувачем</w:t>
      </w:r>
      <w:r w:rsidRPr="00A87081">
        <w:rPr>
          <w:sz w:val="28"/>
          <w:szCs w:val="28"/>
          <w:lang w:val="uk-UA"/>
        </w:rPr>
        <w:t xml:space="preserve"> закладу, з урахуванням побажань </w:t>
      </w:r>
      <w:r w:rsidRPr="00A87081">
        <w:rPr>
          <w:color w:val="000000"/>
          <w:sz w:val="28"/>
          <w:szCs w:val="28"/>
          <w:shd w:val="clear" w:color="auto" w:fill="FFFFFF"/>
          <w:lang w:val="uk-UA"/>
        </w:rPr>
        <w:t>батьків або осіб, які їх замінюють, та погоджується органами управління освітою та охорони здоров`я. За рішення власника можуть відкриватися групи з іншим режимом роботи.</w:t>
      </w:r>
    </w:p>
    <w:p w:rsidR="004751C9" w:rsidRPr="00A87081" w:rsidRDefault="004751C9" w:rsidP="00921E07">
      <w:pPr>
        <w:ind w:firstLine="720"/>
        <w:jc w:val="both"/>
        <w:rPr>
          <w:sz w:val="28"/>
          <w:szCs w:val="28"/>
          <w:lang w:val="uk-UA"/>
        </w:rPr>
      </w:pPr>
      <w:r w:rsidRPr="00A87081">
        <w:rPr>
          <w:sz w:val="28"/>
          <w:szCs w:val="28"/>
          <w:lang w:val="uk-UA"/>
        </w:rPr>
        <w:t xml:space="preserve">3.2. Діяльність дошкільного навчального закладу на оздоровчий період регламентується окремим планом, який схвалюється педагогічною радою, затверджується </w:t>
      </w:r>
      <w:r>
        <w:rPr>
          <w:sz w:val="28"/>
          <w:szCs w:val="28"/>
          <w:lang w:val="uk-UA"/>
        </w:rPr>
        <w:t>завідувачем</w:t>
      </w:r>
      <w:r w:rsidRPr="00A87081">
        <w:rPr>
          <w:sz w:val="28"/>
          <w:szCs w:val="28"/>
          <w:lang w:val="uk-UA"/>
        </w:rPr>
        <w:t xml:space="preserve"> закладу, погоджується з департаментом освіти та гуманітарної політики виконавчого комітету Черкаської міської ради та </w:t>
      </w:r>
      <w:r>
        <w:rPr>
          <w:sz w:val="28"/>
          <w:szCs w:val="28"/>
          <w:lang w:val="uk-UA"/>
        </w:rPr>
        <w:t>територіальною</w:t>
      </w:r>
      <w:r w:rsidRPr="00A87081">
        <w:rPr>
          <w:sz w:val="28"/>
          <w:szCs w:val="28"/>
          <w:lang w:val="uk-UA"/>
        </w:rPr>
        <w:t xml:space="preserve"> санітарно-епідеміологічною с</w:t>
      </w:r>
      <w:r>
        <w:rPr>
          <w:sz w:val="28"/>
          <w:szCs w:val="28"/>
          <w:lang w:val="uk-UA"/>
        </w:rPr>
        <w:t>лужбою</w:t>
      </w:r>
      <w:r w:rsidRPr="00A87081">
        <w:rPr>
          <w:sz w:val="28"/>
          <w:szCs w:val="28"/>
          <w:lang w:val="uk-UA"/>
        </w:rPr>
        <w:t>.</w:t>
      </w:r>
    </w:p>
    <w:p w:rsidR="004751C9" w:rsidRPr="00A87081" w:rsidRDefault="004751C9" w:rsidP="00921E07">
      <w:pPr>
        <w:ind w:firstLine="720"/>
        <w:jc w:val="center"/>
        <w:rPr>
          <w:b/>
          <w:sz w:val="28"/>
          <w:szCs w:val="28"/>
          <w:lang w:val="uk-UA"/>
        </w:rPr>
      </w:pPr>
    </w:p>
    <w:p w:rsidR="004751C9" w:rsidRPr="00A87081" w:rsidRDefault="004751C9" w:rsidP="00921E07">
      <w:pPr>
        <w:ind w:firstLine="720"/>
        <w:jc w:val="center"/>
        <w:rPr>
          <w:b/>
          <w:sz w:val="28"/>
          <w:szCs w:val="28"/>
          <w:lang w:val="uk-UA"/>
        </w:rPr>
      </w:pPr>
      <w:r w:rsidRPr="00A87081">
        <w:rPr>
          <w:b/>
          <w:sz w:val="28"/>
          <w:szCs w:val="28"/>
          <w:lang w:val="en-US"/>
        </w:rPr>
        <w:t>IV</w:t>
      </w:r>
      <w:r w:rsidRPr="00A87081">
        <w:rPr>
          <w:b/>
          <w:sz w:val="28"/>
          <w:szCs w:val="28"/>
          <w:lang w:val="uk-UA"/>
        </w:rPr>
        <w:t xml:space="preserve"> Організація навчально-виховного процесу</w:t>
      </w:r>
    </w:p>
    <w:p w:rsidR="004751C9" w:rsidRPr="00A87081" w:rsidRDefault="004751C9" w:rsidP="00921E07">
      <w:pPr>
        <w:ind w:firstLine="720"/>
        <w:jc w:val="both"/>
        <w:rPr>
          <w:b/>
          <w:sz w:val="28"/>
          <w:szCs w:val="28"/>
          <w:lang w:val="uk-UA"/>
        </w:rPr>
      </w:pP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lang w:val="uk-UA"/>
        </w:rPr>
        <w:t xml:space="preserve">4.1. Зміст дошкільної освіти визначається Базовим компонентом дошкільної освіти та реалізується згідно з програмою </w:t>
      </w:r>
      <w:r w:rsidRPr="00A87081">
        <w:rPr>
          <w:rFonts w:ascii="Times New Roman" w:hAnsi="Times New Roman" w:cs="Times New Roman"/>
          <w:color w:val="000000"/>
          <w:sz w:val="28"/>
          <w:szCs w:val="28"/>
        </w:rPr>
        <w:t>(програмами)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розвитку дітей та навчально-методичними посібниками, затвердженими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 установленому порядку МОН</w:t>
      </w:r>
      <w:r w:rsidRPr="00A87081">
        <w:rPr>
          <w:rFonts w:ascii="Times New Roman" w:hAnsi="Times New Roman" w:cs="Times New Roman"/>
          <w:color w:val="000000"/>
          <w:sz w:val="28"/>
          <w:szCs w:val="28"/>
          <w:lang w:val="uk-UA"/>
        </w:rPr>
        <w:t xml:space="preserve"> України</w:t>
      </w:r>
      <w:r w:rsidRPr="00A87081">
        <w:rPr>
          <w:rFonts w:ascii="Times New Roman" w:hAnsi="Times New Roman" w:cs="Times New Roman"/>
          <w:color w:val="000000"/>
          <w:sz w:val="28"/>
          <w:szCs w:val="28"/>
        </w:rPr>
        <w:t>.</w:t>
      </w:r>
    </w:p>
    <w:p w:rsidR="004751C9" w:rsidRPr="00A8709F"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31" w:name="o68"/>
      <w:bookmarkStart w:id="32" w:name="o69"/>
      <w:bookmarkEnd w:id="31"/>
      <w:bookmarkEnd w:id="32"/>
      <w:r w:rsidRPr="00A87081">
        <w:rPr>
          <w:rFonts w:ascii="Times New Roman" w:hAnsi="Times New Roman" w:cs="Times New Roman"/>
          <w:color w:val="000000"/>
          <w:sz w:val="28"/>
          <w:szCs w:val="28"/>
          <w:lang w:val="uk-UA"/>
        </w:rPr>
        <w:t>4.2.</w:t>
      </w:r>
      <w:r w:rsidRPr="00A8709F">
        <w:rPr>
          <w:rFonts w:ascii="Times New Roman" w:hAnsi="Times New Roman" w:cs="Times New Roman"/>
          <w:color w:val="000000"/>
          <w:sz w:val="28"/>
          <w:szCs w:val="28"/>
          <w:lang w:val="uk-UA"/>
        </w:rPr>
        <w:t xml:space="preserve"> З метою своєчасного виявлення, підтримки та розвитку</w:t>
      </w:r>
      <w:r w:rsidRPr="00A87081">
        <w:rPr>
          <w:rFonts w:ascii="Times New Roman" w:hAnsi="Times New Roman" w:cs="Times New Roman"/>
          <w:color w:val="000000"/>
          <w:sz w:val="28"/>
          <w:szCs w:val="28"/>
          <w:lang w:val="uk-UA"/>
        </w:rPr>
        <w:t xml:space="preserve"> </w:t>
      </w:r>
      <w:r w:rsidRPr="00A8709F">
        <w:rPr>
          <w:rFonts w:ascii="Times New Roman" w:hAnsi="Times New Roman" w:cs="Times New Roman"/>
          <w:color w:val="000000"/>
          <w:sz w:val="28"/>
          <w:szCs w:val="28"/>
          <w:lang w:val="uk-UA"/>
        </w:rPr>
        <w:t>обдарованості, природних нахилів та здібностей дітей дошкільний</w:t>
      </w:r>
      <w:r w:rsidRPr="00A87081">
        <w:rPr>
          <w:rFonts w:ascii="Times New Roman" w:hAnsi="Times New Roman" w:cs="Times New Roman"/>
          <w:color w:val="000000"/>
          <w:sz w:val="28"/>
          <w:szCs w:val="28"/>
          <w:lang w:val="uk-UA"/>
        </w:rPr>
        <w:t xml:space="preserve"> </w:t>
      </w:r>
      <w:r w:rsidRPr="00A8709F">
        <w:rPr>
          <w:rFonts w:ascii="Times New Roman" w:hAnsi="Times New Roman" w:cs="Times New Roman"/>
          <w:color w:val="000000"/>
          <w:sz w:val="28"/>
          <w:szCs w:val="28"/>
          <w:lang w:val="uk-UA"/>
        </w:rPr>
        <w:t>навчальний заклад може організовувати освітній процес за одним чи</w:t>
      </w:r>
      <w:r w:rsidRPr="00A87081">
        <w:rPr>
          <w:rFonts w:ascii="Times New Roman" w:hAnsi="Times New Roman" w:cs="Times New Roman"/>
          <w:color w:val="000000"/>
          <w:sz w:val="28"/>
          <w:szCs w:val="28"/>
          <w:lang w:val="uk-UA"/>
        </w:rPr>
        <w:t xml:space="preserve"> </w:t>
      </w:r>
      <w:r w:rsidRPr="00A8709F">
        <w:rPr>
          <w:rFonts w:ascii="Times New Roman" w:hAnsi="Times New Roman" w:cs="Times New Roman"/>
          <w:color w:val="000000"/>
          <w:sz w:val="28"/>
          <w:szCs w:val="28"/>
          <w:lang w:val="uk-UA"/>
        </w:rPr>
        <w:t>кількома пріоритетними напрямами (художньо-естетичний,</w:t>
      </w:r>
      <w:r w:rsidRPr="00A87081">
        <w:rPr>
          <w:rFonts w:ascii="Times New Roman" w:hAnsi="Times New Roman" w:cs="Times New Roman"/>
          <w:color w:val="000000"/>
          <w:sz w:val="28"/>
          <w:szCs w:val="28"/>
          <w:lang w:val="uk-UA"/>
        </w:rPr>
        <w:t xml:space="preserve"> </w:t>
      </w:r>
      <w:r w:rsidRPr="00A8709F">
        <w:rPr>
          <w:rFonts w:ascii="Times New Roman" w:hAnsi="Times New Roman" w:cs="Times New Roman"/>
          <w:color w:val="000000"/>
          <w:sz w:val="28"/>
          <w:szCs w:val="28"/>
          <w:lang w:val="uk-UA"/>
        </w:rPr>
        <w:t>фізкультурно-оздоровчий, музичний, гуманітарний тощо).</w:t>
      </w:r>
    </w:p>
    <w:p w:rsidR="004751C9" w:rsidRPr="00EC456A"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33" w:name="o70"/>
      <w:bookmarkEnd w:id="33"/>
      <w:r>
        <w:rPr>
          <w:rFonts w:ascii="Times New Roman" w:hAnsi="Times New Roman" w:cs="Times New Roman"/>
          <w:color w:val="000000"/>
          <w:sz w:val="28"/>
          <w:szCs w:val="28"/>
          <w:lang w:val="uk-UA"/>
        </w:rPr>
        <w:t>4.3.   За рішенням засновника можуть бути відкриті інклюзивні групи, логопедичний пункт, логопедичні групи для дітей з особливими потребами.</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4.4</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Дошкільний навчальний заклад для здійснення</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навчально-виховного процесу має право обирати програму (програми)розвитку дітей із затверджених в установленому порядку МОН</w:t>
      </w:r>
      <w:r w:rsidRPr="00A87081">
        <w:rPr>
          <w:rFonts w:ascii="Times New Roman" w:hAnsi="Times New Roman" w:cs="Times New Roman"/>
          <w:color w:val="000000"/>
          <w:sz w:val="28"/>
          <w:szCs w:val="28"/>
          <w:lang w:val="uk-UA"/>
        </w:rPr>
        <w:t xml:space="preserve"> України</w:t>
      </w:r>
      <w:r w:rsidRPr="00A87081">
        <w:rPr>
          <w:rFonts w:ascii="Times New Roman" w:hAnsi="Times New Roman" w:cs="Times New Roman"/>
          <w:color w:val="000000"/>
          <w:sz w:val="28"/>
          <w:szCs w:val="28"/>
        </w:rPr>
        <w:t>.</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34" w:name="o71"/>
      <w:bookmarkStart w:id="35" w:name="o72"/>
      <w:bookmarkStart w:id="36" w:name="o74"/>
      <w:bookmarkEnd w:id="34"/>
      <w:bookmarkEnd w:id="35"/>
      <w:bookmarkEnd w:id="36"/>
      <w:r>
        <w:rPr>
          <w:rFonts w:ascii="Times New Roman" w:hAnsi="Times New Roman" w:cs="Times New Roman"/>
          <w:color w:val="000000"/>
          <w:sz w:val="28"/>
          <w:szCs w:val="28"/>
          <w:lang w:val="uk-UA"/>
        </w:rPr>
        <w:t>4.5</w:t>
      </w:r>
      <w:r w:rsidRPr="00A87081">
        <w:rPr>
          <w:rFonts w:ascii="Times New Roman" w:hAnsi="Times New Roman" w:cs="Times New Roman"/>
          <w:color w:val="000000"/>
          <w:sz w:val="28"/>
          <w:szCs w:val="28"/>
        </w:rPr>
        <w:t>. Діяльність дошкільного навчального закладу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регламентується планом роботи, який складається на навчальний рік</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і оздоровчий період, схвалюється педагогічною радою,</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затверджується </w:t>
      </w:r>
      <w:r>
        <w:rPr>
          <w:rFonts w:ascii="Times New Roman" w:hAnsi="Times New Roman" w:cs="Times New Roman"/>
          <w:color w:val="000000"/>
          <w:sz w:val="28"/>
          <w:szCs w:val="28"/>
        </w:rPr>
        <w:t>завідувачем</w:t>
      </w:r>
      <w:r w:rsidRPr="00A87081">
        <w:rPr>
          <w:rFonts w:ascii="Times New Roman" w:hAnsi="Times New Roman" w:cs="Times New Roman"/>
          <w:color w:val="000000"/>
          <w:sz w:val="28"/>
          <w:szCs w:val="28"/>
        </w:rPr>
        <w:t xml:space="preserve"> закладу та погоджується з відповідним органом управління освітою. План на оздоровчий</w:t>
      </w:r>
      <w:r w:rsidRPr="00A87081">
        <w:rPr>
          <w:rFonts w:ascii="Times New Roman" w:hAnsi="Times New Roman" w:cs="Times New Roman"/>
          <w:color w:val="000000"/>
          <w:sz w:val="28"/>
          <w:szCs w:val="28"/>
          <w:lang w:val="uk-UA"/>
        </w:rPr>
        <w:t xml:space="preserve"> п</w:t>
      </w:r>
      <w:r w:rsidRPr="00A87081">
        <w:rPr>
          <w:rFonts w:ascii="Times New Roman" w:hAnsi="Times New Roman" w:cs="Times New Roman"/>
          <w:color w:val="000000"/>
          <w:sz w:val="28"/>
          <w:szCs w:val="28"/>
        </w:rPr>
        <w:t>еріод</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додатково</w:t>
      </w:r>
      <w:r w:rsidRPr="00A87081">
        <w:rPr>
          <w:rFonts w:ascii="Times New Roman" w:hAnsi="Times New Roman" w:cs="Times New Roman"/>
          <w:color w:val="000000"/>
          <w:sz w:val="28"/>
          <w:szCs w:val="28"/>
          <w:lang w:val="uk-UA"/>
        </w:rPr>
        <w:t xml:space="preserve"> п</w:t>
      </w:r>
      <w:r w:rsidRPr="00A87081">
        <w:rPr>
          <w:rFonts w:ascii="Times New Roman" w:hAnsi="Times New Roman" w:cs="Times New Roman"/>
          <w:color w:val="000000"/>
          <w:sz w:val="28"/>
          <w:szCs w:val="28"/>
        </w:rPr>
        <w:t>огоджується з територіальною санітарно-епідеміологічною службою.</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37" w:name="o75"/>
      <w:bookmarkEnd w:id="37"/>
      <w:r w:rsidRPr="00A87081">
        <w:rPr>
          <w:rFonts w:ascii="Times New Roman" w:hAnsi="Times New Roman" w:cs="Times New Roman"/>
          <w:color w:val="000000"/>
          <w:sz w:val="28"/>
          <w:szCs w:val="28"/>
        </w:rPr>
        <w:t>4.</w:t>
      </w:r>
      <w:r>
        <w:rPr>
          <w:rFonts w:ascii="Times New Roman" w:hAnsi="Times New Roman" w:cs="Times New Roman"/>
          <w:color w:val="000000"/>
          <w:sz w:val="28"/>
          <w:szCs w:val="28"/>
          <w:lang w:val="uk-UA"/>
        </w:rPr>
        <w:t>6</w:t>
      </w:r>
      <w:r w:rsidRPr="00A87081">
        <w:rPr>
          <w:rFonts w:ascii="Times New Roman" w:hAnsi="Times New Roman" w:cs="Times New Roman"/>
          <w:color w:val="000000"/>
          <w:sz w:val="28"/>
          <w:szCs w:val="28"/>
        </w:rPr>
        <w:t>. Навчальний рік у дошкільному навчальному закладі починається 1 вересня і закінчується 31 травня наступного року, а оздоровчий період - 1 червня по 31 серпня.</w:t>
      </w:r>
      <w:bookmarkStart w:id="38" w:name="o76"/>
      <w:bookmarkEnd w:id="38"/>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rPr>
        <w:lastRenderedPageBreak/>
        <w:t xml:space="preserve"> 4.</w:t>
      </w:r>
      <w:r>
        <w:rPr>
          <w:rFonts w:ascii="Times New Roman" w:hAnsi="Times New Roman" w:cs="Times New Roman"/>
          <w:color w:val="000000"/>
          <w:sz w:val="28"/>
          <w:szCs w:val="28"/>
          <w:lang w:val="uk-UA"/>
        </w:rPr>
        <w:t>7</w:t>
      </w:r>
      <w:r w:rsidRPr="00A87081">
        <w:rPr>
          <w:rFonts w:ascii="Times New Roman" w:hAnsi="Times New Roman" w:cs="Times New Roman"/>
          <w:color w:val="000000"/>
          <w:sz w:val="28"/>
          <w:szCs w:val="28"/>
        </w:rPr>
        <w:t>. Дошкільний навчальний заклад відповідно до статутних цілей і завдань може надавати додаткові освітні послуги, які не визначені Державною базовою програмою, лише на основі угоди між батьками або особами, які їх замі</w:t>
      </w:r>
      <w:r w:rsidR="00082C1C">
        <w:rPr>
          <w:rFonts w:ascii="Times New Roman" w:hAnsi="Times New Roman" w:cs="Times New Roman"/>
          <w:color w:val="000000"/>
          <w:sz w:val="28"/>
          <w:szCs w:val="28"/>
        </w:rPr>
        <w:t xml:space="preserve">нюють, та дошкільним закладом </w:t>
      </w:r>
      <w:proofErr w:type="gramStart"/>
      <w:r w:rsidR="00082C1C">
        <w:rPr>
          <w:rFonts w:ascii="Times New Roman" w:hAnsi="Times New Roman" w:cs="Times New Roman"/>
          <w:color w:val="000000"/>
          <w:sz w:val="28"/>
          <w:szCs w:val="28"/>
        </w:rPr>
        <w:t xml:space="preserve">у </w:t>
      </w:r>
      <w:r w:rsidRPr="00A87081">
        <w:rPr>
          <w:rFonts w:ascii="Times New Roman" w:hAnsi="Times New Roman" w:cs="Times New Roman"/>
          <w:color w:val="000000"/>
          <w:sz w:val="28"/>
          <w:szCs w:val="28"/>
        </w:rPr>
        <w:t>межах</w:t>
      </w:r>
      <w:proofErr w:type="gramEnd"/>
      <w:r w:rsidRPr="00A87081">
        <w:rPr>
          <w:rFonts w:ascii="Times New Roman" w:hAnsi="Times New Roman" w:cs="Times New Roman"/>
          <w:color w:val="000000"/>
          <w:sz w:val="28"/>
          <w:szCs w:val="28"/>
        </w:rPr>
        <w:t xml:space="preserve"> гранично допустимого навантаження дитини, визначеного МОН </w:t>
      </w:r>
      <w:r w:rsidRPr="00A87081">
        <w:rPr>
          <w:rFonts w:ascii="Times New Roman" w:hAnsi="Times New Roman" w:cs="Times New Roman"/>
          <w:color w:val="000000"/>
          <w:sz w:val="28"/>
          <w:szCs w:val="28"/>
          <w:lang w:val="uk-UA"/>
        </w:rPr>
        <w:t xml:space="preserve">України </w:t>
      </w:r>
      <w:r w:rsidRPr="00A87081">
        <w:rPr>
          <w:rFonts w:ascii="Times New Roman" w:hAnsi="Times New Roman" w:cs="Times New Roman"/>
          <w:color w:val="000000"/>
          <w:sz w:val="28"/>
          <w:szCs w:val="28"/>
        </w:rPr>
        <w:t>разом з МОЗ</w:t>
      </w:r>
      <w:r w:rsidRPr="00A87081">
        <w:rPr>
          <w:rFonts w:ascii="Times New Roman" w:hAnsi="Times New Roman" w:cs="Times New Roman"/>
          <w:color w:val="000000"/>
          <w:sz w:val="28"/>
          <w:szCs w:val="28"/>
          <w:lang w:val="uk-UA"/>
        </w:rPr>
        <w:t xml:space="preserve"> України.</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39" w:name="o77"/>
      <w:bookmarkEnd w:id="39"/>
      <w:r>
        <w:rPr>
          <w:rFonts w:ascii="Times New Roman" w:hAnsi="Times New Roman" w:cs="Times New Roman"/>
          <w:color w:val="000000"/>
          <w:sz w:val="28"/>
          <w:szCs w:val="28"/>
        </w:rPr>
        <w:t>4.</w:t>
      </w:r>
      <w:r>
        <w:rPr>
          <w:rFonts w:ascii="Times New Roman" w:hAnsi="Times New Roman" w:cs="Times New Roman"/>
          <w:color w:val="000000"/>
          <w:sz w:val="28"/>
          <w:szCs w:val="28"/>
          <w:lang w:val="uk-UA"/>
        </w:rPr>
        <w:t>8</w:t>
      </w:r>
      <w:r w:rsidRPr="00A87081">
        <w:rPr>
          <w:rFonts w:ascii="Times New Roman" w:hAnsi="Times New Roman" w:cs="Times New Roman"/>
          <w:color w:val="000000"/>
          <w:sz w:val="28"/>
          <w:szCs w:val="28"/>
        </w:rPr>
        <w:t>. Відмова батьків або осіб, які їх замінюють, від запропонованих додаткових освітніх послуг не може бути підставою для відрахування дитини з дошкільного навчального 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40" w:name="o78"/>
      <w:bookmarkEnd w:id="40"/>
      <w:r>
        <w:rPr>
          <w:rFonts w:ascii="Times New Roman" w:hAnsi="Times New Roman" w:cs="Times New Roman"/>
          <w:color w:val="000000"/>
          <w:sz w:val="28"/>
          <w:szCs w:val="28"/>
        </w:rPr>
        <w:t>4.</w:t>
      </w:r>
      <w:r>
        <w:rPr>
          <w:rFonts w:ascii="Times New Roman" w:hAnsi="Times New Roman" w:cs="Times New Roman"/>
          <w:color w:val="000000"/>
          <w:sz w:val="28"/>
          <w:szCs w:val="28"/>
          <w:lang w:val="uk-UA"/>
        </w:rPr>
        <w:t>9</w:t>
      </w:r>
      <w:r w:rsidRPr="00A87081">
        <w:rPr>
          <w:rFonts w:ascii="Times New Roman" w:hAnsi="Times New Roman" w:cs="Times New Roman"/>
          <w:color w:val="000000"/>
          <w:sz w:val="28"/>
          <w:szCs w:val="28"/>
        </w:rPr>
        <w:t xml:space="preserve">. Платні послуги не можуть надаватися замість або в рамках Державної базової програми. </w:t>
      </w:r>
    </w:p>
    <w:p w:rsidR="004751C9" w:rsidRPr="00A87081" w:rsidRDefault="004751C9" w:rsidP="00921E07">
      <w:pPr>
        <w:ind w:firstLine="720"/>
        <w:jc w:val="center"/>
        <w:rPr>
          <w:b/>
          <w:sz w:val="28"/>
          <w:szCs w:val="28"/>
          <w:lang w:val="uk-UA"/>
        </w:rPr>
      </w:pPr>
      <w:r w:rsidRPr="00A87081">
        <w:rPr>
          <w:b/>
          <w:sz w:val="28"/>
          <w:szCs w:val="28"/>
          <w:lang w:val="uk-UA"/>
        </w:rPr>
        <w:t xml:space="preserve"> </w:t>
      </w:r>
    </w:p>
    <w:p w:rsidR="004751C9" w:rsidRPr="00A87081" w:rsidRDefault="004751C9" w:rsidP="00921E07">
      <w:pPr>
        <w:ind w:firstLine="720"/>
        <w:jc w:val="center"/>
        <w:rPr>
          <w:b/>
          <w:sz w:val="28"/>
          <w:szCs w:val="28"/>
          <w:lang w:val="uk-UA"/>
        </w:rPr>
      </w:pPr>
      <w:r w:rsidRPr="00A87081">
        <w:rPr>
          <w:b/>
          <w:sz w:val="28"/>
          <w:szCs w:val="28"/>
          <w:lang w:val="en-US"/>
        </w:rPr>
        <w:t>V</w:t>
      </w:r>
      <w:r w:rsidRPr="00A87081">
        <w:rPr>
          <w:b/>
          <w:sz w:val="28"/>
          <w:szCs w:val="28"/>
          <w:lang w:val="uk-UA"/>
        </w:rPr>
        <w:t xml:space="preserve"> Організація харчування дітей</w:t>
      </w:r>
    </w:p>
    <w:p w:rsidR="004751C9" w:rsidRPr="00A87081" w:rsidRDefault="004751C9" w:rsidP="00921E07">
      <w:pPr>
        <w:ind w:firstLine="720"/>
        <w:jc w:val="center"/>
        <w:rPr>
          <w:b/>
          <w:sz w:val="28"/>
          <w:szCs w:val="28"/>
          <w:lang w:val="uk-UA"/>
        </w:rPr>
      </w:pP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5.1. Дошкільний навчальний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МОЗ України спільно з МОН України за погодженням з Мінфіном.</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41" w:name="o81"/>
      <w:bookmarkEnd w:id="41"/>
      <w:r w:rsidRPr="00A87081">
        <w:rPr>
          <w:rFonts w:ascii="Times New Roman" w:hAnsi="Times New Roman" w:cs="Times New Roman"/>
          <w:color w:val="000000"/>
          <w:sz w:val="28"/>
          <w:szCs w:val="28"/>
        </w:rPr>
        <w:t>5.2. Харчування дітей у дошкільному навчальному закладі та його кратність залежить від режиму роботи закладу та тривалості перебування в ньому дітей.</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42" w:name="o82"/>
      <w:bookmarkEnd w:id="42"/>
      <w:r w:rsidRPr="00A87081">
        <w:rPr>
          <w:rFonts w:ascii="Times New Roman" w:hAnsi="Times New Roman" w:cs="Times New Roman"/>
          <w:color w:val="000000"/>
          <w:sz w:val="28"/>
          <w:szCs w:val="28"/>
        </w:rPr>
        <w:t xml:space="preserve">5.3. Для дітей, які перебувають у дошкільному навчальному закладі менше шести годин, організація харчування, його форми і кратність визначаються за домовленістю з батьками або особами, які їх замінюють. </w:t>
      </w:r>
    </w:p>
    <w:p w:rsidR="004751C9" w:rsidRPr="00A87081" w:rsidRDefault="004751C9" w:rsidP="00921E07">
      <w:pPr>
        <w:ind w:firstLine="720"/>
        <w:jc w:val="both"/>
        <w:rPr>
          <w:sz w:val="28"/>
          <w:szCs w:val="28"/>
          <w:lang w:val="uk-UA"/>
        </w:rPr>
      </w:pPr>
      <w:r>
        <w:rPr>
          <w:sz w:val="28"/>
          <w:szCs w:val="28"/>
          <w:lang w:val="uk-UA"/>
        </w:rPr>
        <w:t>5.4. Контроль за організацією</w:t>
      </w:r>
      <w:r w:rsidRPr="00A87081">
        <w:rPr>
          <w:sz w:val="28"/>
          <w:szCs w:val="28"/>
          <w:lang w:val="uk-UA"/>
        </w:rPr>
        <w:t xml:space="preserve"> харчування</w:t>
      </w:r>
      <w:r>
        <w:rPr>
          <w:sz w:val="28"/>
          <w:szCs w:val="28"/>
          <w:lang w:val="uk-UA"/>
        </w:rPr>
        <w:t>,</w:t>
      </w:r>
      <w:r w:rsidRPr="00A87081">
        <w:rPr>
          <w:sz w:val="28"/>
          <w:szCs w:val="28"/>
          <w:lang w:val="uk-UA"/>
        </w:rPr>
        <w:t xml:space="preserve"> вітамінізацію страв, закладкою продуктів харчування, кулінарною обробкою, виходом страв, смаковими якостями їжі, санітарним станом харчоблоку, надходженням сертифікованих продуктів та правильністю їх зберігання, дотримання термінів реалізації продуктів, зберіганням добових проб покладається на відповідального медичного працівника та завідувача дошкільним закладом.</w:t>
      </w:r>
    </w:p>
    <w:p w:rsidR="004751C9" w:rsidRPr="00A87081" w:rsidRDefault="004751C9" w:rsidP="00921E07">
      <w:pPr>
        <w:ind w:firstLine="720"/>
        <w:jc w:val="both"/>
        <w:rPr>
          <w:sz w:val="28"/>
          <w:szCs w:val="28"/>
          <w:lang w:val="uk-UA"/>
        </w:rPr>
      </w:pPr>
      <w:r w:rsidRPr="00A87081">
        <w:rPr>
          <w:sz w:val="28"/>
          <w:szCs w:val="28"/>
          <w:lang w:val="uk-UA"/>
        </w:rPr>
        <w:t>5.5. У дошкільному закладі за встановленою формою ведеться журнал бракеражу сирої і готової продукції, санітарний журнал харчоблоку.</w:t>
      </w:r>
    </w:p>
    <w:p w:rsidR="004751C9" w:rsidRPr="00A87081" w:rsidRDefault="004751C9" w:rsidP="00921E07">
      <w:pPr>
        <w:ind w:firstLine="720"/>
        <w:jc w:val="both"/>
        <w:rPr>
          <w:sz w:val="28"/>
          <w:szCs w:val="28"/>
          <w:lang w:val="uk-UA"/>
        </w:rPr>
      </w:pPr>
      <w:r w:rsidRPr="00A87081">
        <w:rPr>
          <w:sz w:val="28"/>
          <w:szCs w:val="28"/>
          <w:lang w:val="uk-UA"/>
        </w:rPr>
        <w:t>5.6. Порядок забезпечення дошкільного</w:t>
      </w:r>
      <w:r w:rsidR="00D22260">
        <w:rPr>
          <w:sz w:val="28"/>
          <w:szCs w:val="28"/>
          <w:lang w:val="uk-UA"/>
        </w:rPr>
        <w:t xml:space="preserve"> навчального</w:t>
      </w:r>
      <w:r w:rsidRPr="00A87081">
        <w:rPr>
          <w:sz w:val="28"/>
          <w:szCs w:val="28"/>
          <w:lang w:val="uk-UA"/>
        </w:rPr>
        <w:t xml:space="preserve"> закладу продуктами харчування визначається власником і здійснюється організацією або фізичними особами, які на це мають відповідні дозволи на здійснення такої діяльності і з якими укладено угоди, про забезпечення продуктами харчування відповідно вимог санітарного законодавства.</w:t>
      </w:r>
    </w:p>
    <w:p w:rsidR="004751C9" w:rsidRPr="00A87081" w:rsidRDefault="004751C9" w:rsidP="00921E07">
      <w:pPr>
        <w:ind w:firstLine="720"/>
        <w:jc w:val="both"/>
        <w:rPr>
          <w:sz w:val="28"/>
          <w:szCs w:val="28"/>
          <w:lang w:val="uk-UA"/>
        </w:rPr>
      </w:pPr>
      <w:r w:rsidRPr="00A87081">
        <w:rPr>
          <w:sz w:val="28"/>
          <w:szCs w:val="28"/>
          <w:lang w:val="uk-UA"/>
        </w:rPr>
        <w:t>5.7. Контроль і державний нагляд за якістю харчування в дошкільному закладі покладається на органи охорони здоров’я міста.</w:t>
      </w:r>
    </w:p>
    <w:p w:rsidR="004751C9" w:rsidRPr="00A87081" w:rsidRDefault="004751C9" w:rsidP="00921E07">
      <w:pPr>
        <w:ind w:firstLine="720"/>
        <w:jc w:val="both"/>
        <w:rPr>
          <w:sz w:val="28"/>
          <w:szCs w:val="28"/>
          <w:lang w:val="uk-UA"/>
        </w:rPr>
      </w:pPr>
      <w:r w:rsidRPr="00A87081">
        <w:rPr>
          <w:sz w:val="28"/>
          <w:szCs w:val="28"/>
          <w:lang w:val="uk-UA"/>
        </w:rPr>
        <w:t xml:space="preserve">5.8. Батьки або особи, які їх замінюють, вносять плату за харчування дітей у дошкільному </w:t>
      </w:r>
      <w:r w:rsidR="00D22260">
        <w:rPr>
          <w:sz w:val="28"/>
          <w:szCs w:val="28"/>
          <w:lang w:val="uk-UA"/>
        </w:rPr>
        <w:t xml:space="preserve">навчальному </w:t>
      </w:r>
      <w:r w:rsidRPr="00A87081">
        <w:rPr>
          <w:sz w:val="28"/>
          <w:szCs w:val="28"/>
          <w:lang w:val="uk-UA"/>
        </w:rPr>
        <w:t xml:space="preserve">закладі у розмірі, що визначається Порядком встановлення плати за харчування дитини у державному та комунальному дошкільному </w:t>
      </w:r>
      <w:r w:rsidR="00D22260">
        <w:rPr>
          <w:sz w:val="28"/>
          <w:szCs w:val="28"/>
          <w:lang w:val="uk-UA"/>
        </w:rPr>
        <w:t xml:space="preserve">навчальному </w:t>
      </w:r>
      <w:r w:rsidRPr="00A87081">
        <w:rPr>
          <w:sz w:val="28"/>
          <w:szCs w:val="28"/>
          <w:lang w:val="uk-UA"/>
        </w:rPr>
        <w:t>закладі, який затверджується Кабінетом Міністрів України та відповідним рішенням власника.</w:t>
      </w:r>
    </w:p>
    <w:p w:rsidR="004751C9" w:rsidRPr="00A87081" w:rsidRDefault="004751C9" w:rsidP="00921E07">
      <w:pPr>
        <w:ind w:firstLine="720"/>
        <w:jc w:val="both"/>
        <w:rPr>
          <w:sz w:val="28"/>
          <w:szCs w:val="28"/>
          <w:lang w:val="uk-UA"/>
        </w:rPr>
      </w:pPr>
      <w:r w:rsidRPr="00A87081">
        <w:rPr>
          <w:sz w:val="28"/>
          <w:szCs w:val="28"/>
          <w:lang w:val="uk-UA"/>
        </w:rPr>
        <w:t>Від сплати за харчування дитини звільняються батьки або особи, що їх замінюють згідно вимог діючого законодавства.</w:t>
      </w:r>
    </w:p>
    <w:p w:rsidR="004751C9" w:rsidRPr="00A87081" w:rsidRDefault="004751C9" w:rsidP="00921E07">
      <w:pPr>
        <w:ind w:firstLine="720"/>
        <w:jc w:val="both"/>
        <w:rPr>
          <w:sz w:val="28"/>
          <w:szCs w:val="28"/>
          <w:lang w:val="uk-UA"/>
        </w:rPr>
      </w:pPr>
      <w:r w:rsidRPr="00A87081">
        <w:rPr>
          <w:sz w:val="28"/>
          <w:szCs w:val="28"/>
          <w:lang w:val="uk-UA"/>
        </w:rPr>
        <w:lastRenderedPageBreak/>
        <w:t>5.9. Контроль за організацією харчування в дошкільному закладі покладається на завідувача дошкільним закладом.</w:t>
      </w:r>
    </w:p>
    <w:p w:rsidR="004751C9" w:rsidRPr="00A87081" w:rsidRDefault="004751C9" w:rsidP="00921E07">
      <w:pPr>
        <w:ind w:firstLine="720"/>
        <w:jc w:val="both"/>
        <w:rPr>
          <w:sz w:val="28"/>
          <w:szCs w:val="28"/>
          <w:lang w:val="uk-UA"/>
        </w:rPr>
      </w:pPr>
    </w:p>
    <w:p w:rsidR="00D22260" w:rsidRDefault="004751C9" w:rsidP="00921E07">
      <w:pPr>
        <w:ind w:firstLine="720"/>
        <w:jc w:val="center"/>
        <w:rPr>
          <w:b/>
          <w:sz w:val="28"/>
          <w:szCs w:val="28"/>
          <w:lang w:val="uk-UA"/>
        </w:rPr>
      </w:pPr>
      <w:r w:rsidRPr="00A87081">
        <w:rPr>
          <w:b/>
          <w:sz w:val="28"/>
          <w:szCs w:val="28"/>
          <w:lang w:val="en-US"/>
        </w:rPr>
        <w:t>VI</w:t>
      </w:r>
      <w:r w:rsidRPr="00A87081">
        <w:rPr>
          <w:b/>
          <w:sz w:val="28"/>
          <w:szCs w:val="28"/>
          <w:lang w:val="uk-UA"/>
        </w:rPr>
        <w:t xml:space="preserve"> Медичне обслуговування дітей </w:t>
      </w:r>
    </w:p>
    <w:p w:rsidR="004751C9" w:rsidRPr="00A87081" w:rsidRDefault="004751C9" w:rsidP="00921E07">
      <w:pPr>
        <w:ind w:firstLine="720"/>
        <w:jc w:val="center"/>
        <w:rPr>
          <w:b/>
          <w:sz w:val="28"/>
          <w:szCs w:val="28"/>
          <w:lang w:val="uk-UA"/>
        </w:rPr>
      </w:pPr>
      <w:r w:rsidRPr="00A87081">
        <w:rPr>
          <w:b/>
          <w:sz w:val="28"/>
          <w:szCs w:val="28"/>
          <w:lang w:val="uk-UA"/>
        </w:rPr>
        <w:t>у дошкільному</w:t>
      </w:r>
      <w:r w:rsidR="00D22260">
        <w:rPr>
          <w:b/>
          <w:sz w:val="28"/>
          <w:szCs w:val="28"/>
          <w:lang w:val="uk-UA"/>
        </w:rPr>
        <w:t xml:space="preserve"> навчальному</w:t>
      </w:r>
      <w:r w:rsidRPr="00A87081">
        <w:rPr>
          <w:b/>
          <w:sz w:val="28"/>
          <w:szCs w:val="28"/>
          <w:lang w:val="uk-UA"/>
        </w:rPr>
        <w:t xml:space="preserve"> закладі</w:t>
      </w:r>
    </w:p>
    <w:p w:rsidR="004751C9" w:rsidRPr="00A87081" w:rsidRDefault="004751C9" w:rsidP="00921E07">
      <w:pPr>
        <w:ind w:firstLine="720"/>
        <w:jc w:val="center"/>
        <w:rPr>
          <w:b/>
          <w:sz w:val="28"/>
          <w:szCs w:val="28"/>
          <w:lang w:val="uk-UA"/>
        </w:rPr>
      </w:pP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6.1. Медичне обслуговування дітей у дошкільному навчальному закладі здійснюється на безоплатній основі медичними працівниками, які входять до штату цього закладу або відповідних закладів охорони здоров'я,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43" w:name="o85"/>
      <w:bookmarkEnd w:id="43"/>
      <w:r w:rsidRPr="00A87081">
        <w:rPr>
          <w:rFonts w:ascii="Times New Roman" w:hAnsi="Times New Roman" w:cs="Times New Roman"/>
          <w:color w:val="000000"/>
          <w:sz w:val="28"/>
          <w:szCs w:val="28"/>
          <w:lang w:val="uk-UA"/>
        </w:rPr>
        <w:t xml:space="preserve">6.2. До основних обов'язків медичних працівників дошкільного </w:t>
      </w:r>
      <w:r w:rsidR="00D22260">
        <w:rPr>
          <w:rFonts w:ascii="Times New Roman" w:hAnsi="Times New Roman" w:cs="Times New Roman"/>
          <w:color w:val="000000"/>
          <w:sz w:val="28"/>
          <w:szCs w:val="28"/>
          <w:lang w:val="uk-UA"/>
        </w:rPr>
        <w:t xml:space="preserve">навчального </w:t>
      </w:r>
      <w:r w:rsidRPr="00A87081">
        <w:rPr>
          <w:rFonts w:ascii="Times New Roman" w:hAnsi="Times New Roman" w:cs="Times New Roman"/>
          <w:color w:val="000000"/>
          <w:sz w:val="28"/>
          <w:szCs w:val="28"/>
          <w:lang w:val="uk-UA"/>
        </w:rPr>
        <w:t xml:space="preserve">закладу належать: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44" w:name="o86"/>
      <w:bookmarkEnd w:id="44"/>
      <w:r w:rsidRPr="00A87081">
        <w:rPr>
          <w:rFonts w:ascii="Times New Roman" w:hAnsi="Times New Roman" w:cs="Times New Roman"/>
          <w:color w:val="000000"/>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45" w:name="o87"/>
      <w:bookmarkEnd w:id="45"/>
      <w:r w:rsidRPr="00A87081">
        <w:rPr>
          <w:rFonts w:ascii="Times New Roman" w:hAnsi="Times New Roman" w:cs="Times New Roman"/>
          <w:color w:val="000000"/>
          <w:sz w:val="28"/>
          <w:szCs w:val="28"/>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46" w:name="o88"/>
      <w:bookmarkEnd w:id="46"/>
      <w:r w:rsidRPr="00A87081">
        <w:rPr>
          <w:rFonts w:ascii="Times New Roman" w:hAnsi="Times New Roman" w:cs="Times New Roman"/>
          <w:color w:val="000000"/>
          <w:sz w:val="28"/>
          <w:szCs w:val="28"/>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47" w:name="o89"/>
      <w:bookmarkEnd w:id="47"/>
      <w:r w:rsidRPr="00A87081">
        <w:rPr>
          <w:rFonts w:ascii="Times New Roman" w:hAnsi="Times New Roman" w:cs="Times New Roman"/>
          <w:color w:val="000000"/>
          <w:sz w:val="28"/>
          <w:szCs w:val="28"/>
        </w:rPr>
        <w:t xml:space="preserve">- медичний контроль за виконанням санітарно-гігієнічного та протиепідемічного режиму; </w:t>
      </w:r>
      <w:bookmarkStart w:id="48" w:name="o90"/>
      <w:bookmarkEnd w:id="48"/>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rPr>
        <w:t>- проведення санітарно-просвітницької роботи серед дітей, батьків або осіб, які їх замінюють, та працівників 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49" w:name="o91"/>
      <w:bookmarkEnd w:id="49"/>
      <w:r w:rsidRPr="00A87081">
        <w:rPr>
          <w:rFonts w:ascii="Times New Roman" w:hAnsi="Times New Roman" w:cs="Times New Roman"/>
          <w:color w:val="000000"/>
          <w:sz w:val="28"/>
          <w:szCs w:val="28"/>
        </w:rPr>
        <w:t xml:space="preserve"> 6.3. Дошкільний навчальний заклад надає приміщення і забезпечує належні умови для роботи медичного персоналу та проведення лікувально-профілактичних заходів. </w:t>
      </w:r>
    </w:p>
    <w:p w:rsidR="004751C9" w:rsidRPr="00A87081" w:rsidRDefault="004751C9" w:rsidP="00921E07">
      <w:pPr>
        <w:ind w:firstLine="720"/>
        <w:jc w:val="both"/>
        <w:rPr>
          <w:sz w:val="28"/>
          <w:szCs w:val="28"/>
          <w:lang w:val="uk-UA"/>
        </w:rPr>
      </w:pPr>
    </w:p>
    <w:p w:rsidR="004751C9" w:rsidRPr="00A87081" w:rsidRDefault="004751C9" w:rsidP="00921E07">
      <w:pPr>
        <w:ind w:firstLine="720"/>
        <w:jc w:val="center"/>
        <w:rPr>
          <w:b/>
          <w:sz w:val="28"/>
          <w:szCs w:val="28"/>
          <w:lang w:val="uk-UA"/>
        </w:rPr>
      </w:pPr>
      <w:r w:rsidRPr="00A87081">
        <w:rPr>
          <w:b/>
          <w:sz w:val="28"/>
          <w:szCs w:val="28"/>
          <w:lang w:val="en-US"/>
        </w:rPr>
        <w:t>VII</w:t>
      </w:r>
      <w:r w:rsidRPr="00A87081">
        <w:rPr>
          <w:b/>
          <w:sz w:val="28"/>
          <w:szCs w:val="28"/>
          <w:lang w:val="uk-UA"/>
        </w:rPr>
        <w:t xml:space="preserve"> Учасники навчально-виховного процесу</w:t>
      </w:r>
    </w:p>
    <w:p w:rsidR="004751C9" w:rsidRPr="00A87081" w:rsidRDefault="004751C9" w:rsidP="00921E07">
      <w:pPr>
        <w:ind w:firstLine="720"/>
        <w:jc w:val="center"/>
        <w:rPr>
          <w:b/>
          <w:sz w:val="28"/>
          <w:szCs w:val="28"/>
          <w:lang w:val="uk-UA"/>
        </w:rPr>
      </w:pP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r w:rsidRPr="00A87081">
        <w:rPr>
          <w:color w:val="000000"/>
          <w:sz w:val="28"/>
          <w:szCs w:val="28"/>
        </w:rPr>
        <w:t>7.1.</w:t>
      </w:r>
      <w:r w:rsidR="00082C1C" w:rsidRPr="00082C1C">
        <w:rPr>
          <w:color w:val="000000"/>
          <w:sz w:val="28"/>
          <w:szCs w:val="28"/>
        </w:rPr>
        <w:t xml:space="preserve"> </w:t>
      </w:r>
      <w:r w:rsidRPr="00A87081">
        <w:rPr>
          <w:color w:val="000000"/>
          <w:sz w:val="28"/>
          <w:szCs w:val="28"/>
        </w:rPr>
        <w:t>Учасниками навчально-виховного процесу у сфері дошкільної освіти є:</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50" w:name="n281"/>
      <w:bookmarkEnd w:id="50"/>
      <w:r w:rsidRPr="00A87081">
        <w:rPr>
          <w:color w:val="000000"/>
          <w:sz w:val="28"/>
          <w:szCs w:val="28"/>
        </w:rPr>
        <w:t>- діти д</w:t>
      </w:r>
      <w:r>
        <w:rPr>
          <w:color w:val="000000"/>
          <w:sz w:val="28"/>
          <w:szCs w:val="28"/>
        </w:rPr>
        <w:t>ошкільного віку, вихованці</w:t>
      </w:r>
      <w:r w:rsidRPr="00A87081">
        <w:rPr>
          <w:color w:val="000000"/>
          <w:sz w:val="28"/>
          <w:szCs w:val="28"/>
        </w:rPr>
        <w:t>;</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51" w:name="n282"/>
      <w:bookmarkEnd w:id="51"/>
      <w:r w:rsidRPr="00A87081">
        <w:rPr>
          <w:color w:val="000000"/>
          <w:sz w:val="28"/>
          <w:szCs w:val="28"/>
        </w:rPr>
        <w:t xml:space="preserve">- </w:t>
      </w:r>
      <w:r>
        <w:rPr>
          <w:color w:val="000000"/>
          <w:sz w:val="28"/>
          <w:szCs w:val="28"/>
        </w:rPr>
        <w:t>завідувач</w:t>
      </w:r>
      <w:r w:rsidRPr="00A87081">
        <w:rPr>
          <w:color w:val="000000"/>
          <w:sz w:val="28"/>
          <w:szCs w:val="28"/>
          <w:lang w:val="uk-UA"/>
        </w:rPr>
        <w:t>,</w:t>
      </w:r>
      <w:r w:rsidRPr="00A87081">
        <w:rPr>
          <w:color w:val="000000"/>
          <w:sz w:val="28"/>
          <w:szCs w:val="28"/>
        </w:rPr>
        <w:t xml:space="preserve"> вихователі-методисти, вихователі, практичні псих</w:t>
      </w:r>
      <w:r>
        <w:rPr>
          <w:color w:val="000000"/>
          <w:sz w:val="28"/>
          <w:szCs w:val="28"/>
        </w:rPr>
        <w:t>ологи,</w:t>
      </w:r>
      <w:r>
        <w:rPr>
          <w:color w:val="000000"/>
          <w:sz w:val="28"/>
          <w:szCs w:val="28"/>
          <w:lang w:val="uk-UA"/>
        </w:rPr>
        <w:t xml:space="preserve"> вчителі-логопеди,</w:t>
      </w:r>
      <w:r>
        <w:rPr>
          <w:color w:val="000000"/>
          <w:sz w:val="28"/>
          <w:szCs w:val="28"/>
        </w:rPr>
        <w:t xml:space="preserve"> </w:t>
      </w:r>
      <w:r w:rsidRPr="00A87081">
        <w:rPr>
          <w:color w:val="000000"/>
          <w:sz w:val="28"/>
          <w:szCs w:val="28"/>
        </w:rPr>
        <w:t>інструктори з фізкультури, музичні керівники</w:t>
      </w:r>
      <w:r w:rsidRPr="00A87081">
        <w:rPr>
          <w:color w:val="000000"/>
          <w:sz w:val="28"/>
          <w:szCs w:val="28"/>
          <w:lang w:val="uk-UA"/>
        </w:rPr>
        <w:t xml:space="preserve"> </w:t>
      </w:r>
      <w:r w:rsidRPr="00A87081">
        <w:rPr>
          <w:color w:val="000000"/>
          <w:sz w:val="28"/>
          <w:szCs w:val="28"/>
        </w:rPr>
        <w:t>та інші спеціалісти;</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52" w:name="n283"/>
      <w:bookmarkEnd w:id="52"/>
      <w:r w:rsidRPr="00A87081">
        <w:rPr>
          <w:color w:val="000000"/>
          <w:sz w:val="28"/>
          <w:szCs w:val="28"/>
          <w:lang w:val="uk-UA"/>
        </w:rPr>
        <w:t xml:space="preserve">- </w:t>
      </w:r>
      <w:r w:rsidRPr="00A87081">
        <w:rPr>
          <w:color w:val="000000"/>
          <w:sz w:val="28"/>
          <w:szCs w:val="28"/>
        </w:rPr>
        <w:t>помічники вихователів;</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53" w:name="n284"/>
      <w:bookmarkEnd w:id="53"/>
      <w:r w:rsidRPr="00A87081">
        <w:rPr>
          <w:color w:val="000000"/>
          <w:sz w:val="28"/>
          <w:szCs w:val="28"/>
          <w:lang w:val="uk-UA"/>
        </w:rPr>
        <w:t xml:space="preserve">- </w:t>
      </w:r>
      <w:r w:rsidRPr="00A87081">
        <w:rPr>
          <w:color w:val="000000"/>
          <w:sz w:val="28"/>
          <w:szCs w:val="28"/>
        </w:rPr>
        <w:t>медичні працівники;</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54" w:name="n285"/>
      <w:bookmarkEnd w:id="54"/>
      <w:r w:rsidRPr="00A87081">
        <w:rPr>
          <w:color w:val="000000"/>
          <w:sz w:val="28"/>
          <w:szCs w:val="28"/>
          <w:lang w:val="uk-UA"/>
        </w:rPr>
        <w:t xml:space="preserve">- </w:t>
      </w:r>
      <w:r w:rsidRPr="00A87081">
        <w:rPr>
          <w:color w:val="000000"/>
          <w:sz w:val="28"/>
          <w:szCs w:val="28"/>
        </w:rPr>
        <w:t>батьки або особи, які їх замінюють;</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55" w:name="n286"/>
      <w:bookmarkStart w:id="56" w:name="n287"/>
      <w:bookmarkEnd w:id="55"/>
      <w:bookmarkEnd w:id="56"/>
      <w:r w:rsidRPr="00A87081">
        <w:rPr>
          <w:color w:val="000000"/>
          <w:sz w:val="28"/>
          <w:szCs w:val="28"/>
          <w:lang w:val="uk-UA"/>
        </w:rPr>
        <w:t xml:space="preserve">- </w:t>
      </w:r>
      <w:r w:rsidRPr="00A87081">
        <w:rPr>
          <w:color w:val="000000"/>
          <w:sz w:val="28"/>
          <w:szCs w:val="28"/>
        </w:rPr>
        <w:t>фізичні особи, які надають освітні послуги у сфері дошкільної освіти за наявності ліцензії.</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lang w:val="uk-UA"/>
        </w:rPr>
      </w:pPr>
      <w:bookmarkStart w:id="57" w:name="n288"/>
      <w:bookmarkEnd w:id="57"/>
      <w:r w:rsidRPr="00A87081">
        <w:rPr>
          <w:rStyle w:val="rvts9"/>
          <w:sz w:val="28"/>
          <w:szCs w:val="28"/>
          <w:lang w:val="uk-UA"/>
        </w:rPr>
        <w:t xml:space="preserve">7.2. </w:t>
      </w:r>
      <w:r w:rsidRPr="00A87081">
        <w:rPr>
          <w:color w:val="000000"/>
          <w:sz w:val="28"/>
          <w:szCs w:val="28"/>
        </w:rPr>
        <w:t>Права дитини у сфері дошкільної освіти</w:t>
      </w:r>
      <w:r w:rsidRPr="00A87081">
        <w:rPr>
          <w:color w:val="000000"/>
          <w:sz w:val="28"/>
          <w:szCs w:val="28"/>
          <w:lang w:val="uk-UA"/>
        </w:rPr>
        <w:t>:</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58" w:name="n289"/>
      <w:bookmarkStart w:id="59" w:name="n291"/>
      <w:bookmarkEnd w:id="58"/>
      <w:bookmarkEnd w:id="59"/>
      <w:r w:rsidRPr="00A87081">
        <w:rPr>
          <w:color w:val="000000"/>
          <w:sz w:val="28"/>
          <w:szCs w:val="28"/>
          <w:lang w:val="uk-UA"/>
        </w:rPr>
        <w:lastRenderedPageBreak/>
        <w:t xml:space="preserve">- </w:t>
      </w:r>
      <w:r w:rsidRPr="00A87081">
        <w:rPr>
          <w:color w:val="000000"/>
          <w:sz w:val="28"/>
          <w:szCs w:val="28"/>
        </w:rPr>
        <w:t>безоплатну дошкільну освіту в державних і комунальних дошкільних навчальних закладах;</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60" w:name="n292"/>
      <w:bookmarkEnd w:id="60"/>
      <w:r w:rsidRPr="00A87081">
        <w:rPr>
          <w:color w:val="000000"/>
          <w:sz w:val="28"/>
          <w:szCs w:val="28"/>
          <w:lang w:val="uk-UA"/>
        </w:rPr>
        <w:t xml:space="preserve">- </w:t>
      </w:r>
      <w:r w:rsidRPr="00A87081">
        <w:rPr>
          <w:color w:val="000000"/>
          <w:sz w:val="28"/>
          <w:szCs w:val="28"/>
        </w:rPr>
        <w:t>безпечні та нешкідливі для здоров'я умови утримання, розвитку, виховання і навчання;</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61" w:name="n293"/>
      <w:bookmarkEnd w:id="61"/>
      <w:r w:rsidRPr="00A87081">
        <w:rPr>
          <w:color w:val="000000"/>
          <w:sz w:val="28"/>
          <w:szCs w:val="28"/>
          <w:lang w:val="uk-UA"/>
        </w:rPr>
        <w:t xml:space="preserve">- </w:t>
      </w:r>
      <w:r w:rsidRPr="00A87081">
        <w:rPr>
          <w:color w:val="000000"/>
          <w:sz w:val="28"/>
          <w:szCs w:val="28"/>
        </w:rPr>
        <w:t>захист від будь-якої інформації, пропаганди та агітації, що завдає шкоди її здоров'ю, моральному та духовному розвитку;</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62" w:name="n294"/>
      <w:bookmarkEnd w:id="62"/>
      <w:r w:rsidRPr="00A87081">
        <w:rPr>
          <w:color w:val="000000"/>
          <w:sz w:val="28"/>
          <w:szCs w:val="28"/>
          <w:lang w:val="uk-UA"/>
        </w:rPr>
        <w:t xml:space="preserve">- </w:t>
      </w:r>
      <w:r w:rsidRPr="00A87081">
        <w:rPr>
          <w:color w:val="000000"/>
          <w:sz w:val="28"/>
          <w:szCs w:val="28"/>
        </w:rPr>
        <w:t>безоплатне медичне обслуговування у державних і комунальних дошкільних навчальних закладах;</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bookmarkStart w:id="63" w:name="n295"/>
      <w:bookmarkEnd w:id="63"/>
      <w:r w:rsidRPr="00A87081">
        <w:rPr>
          <w:color w:val="000000"/>
          <w:sz w:val="28"/>
          <w:szCs w:val="28"/>
          <w:lang w:val="uk-UA"/>
        </w:rPr>
        <w:t xml:space="preserve">- </w:t>
      </w:r>
      <w:r w:rsidRPr="00A87081">
        <w:rPr>
          <w:color w:val="000000"/>
          <w:sz w:val="28"/>
          <w:szCs w:val="28"/>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lang w:val="uk-UA"/>
        </w:rPr>
      </w:pPr>
      <w:r w:rsidRPr="00A87081">
        <w:rPr>
          <w:color w:val="000000"/>
          <w:sz w:val="28"/>
          <w:szCs w:val="28"/>
          <w:lang w:val="uk-UA"/>
        </w:rPr>
        <w:t xml:space="preserve">- </w:t>
      </w:r>
      <w:r w:rsidRPr="00A87081">
        <w:rPr>
          <w:color w:val="000000"/>
          <w:sz w:val="28"/>
          <w:szCs w:val="28"/>
        </w:rPr>
        <w:t>здоровий спосіб життя.</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r w:rsidRPr="00A87081">
        <w:rPr>
          <w:color w:val="000000"/>
          <w:sz w:val="28"/>
          <w:szCs w:val="28"/>
          <w:lang w:val="uk-UA"/>
        </w:rPr>
        <w:t>7.3.</w:t>
      </w:r>
      <w:r w:rsidRPr="00A87081">
        <w:rPr>
          <w:color w:val="000000"/>
          <w:sz w:val="28"/>
          <w:szCs w:val="28"/>
        </w:rPr>
        <w:t xml:space="preserve"> Батьки або особи, які їх замінюють, мають право:</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64" w:name="n348"/>
      <w:bookmarkEnd w:id="64"/>
      <w:r w:rsidRPr="00A87081">
        <w:rPr>
          <w:color w:val="000000"/>
          <w:sz w:val="28"/>
          <w:szCs w:val="28"/>
          <w:lang w:val="uk-UA"/>
        </w:rPr>
        <w:t xml:space="preserve">- </w:t>
      </w:r>
      <w:r w:rsidRPr="00A87081">
        <w:rPr>
          <w:color w:val="000000"/>
          <w:sz w:val="28"/>
          <w:szCs w:val="28"/>
        </w:rPr>
        <w:t>вибирати дошкільний навчальний заклад та форму здобуття дитиною дошкільної освіти;</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65" w:name="n349"/>
      <w:bookmarkEnd w:id="65"/>
      <w:r w:rsidRPr="00A87081">
        <w:rPr>
          <w:color w:val="000000"/>
          <w:sz w:val="28"/>
          <w:szCs w:val="28"/>
          <w:lang w:val="uk-UA"/>
        </w:rPr>
        <w:t xml:space="preserve">- </w:t>
      </w:r>
      <w:r w:rsidRPr="00A87081">
        <w:rPr>
          <w:color w:val="000000"/>
          <w:sz w:val="28"/>
          <w:szCs w:val="28"/>
        </w:rPr>
        <w:t>обирати і бути обраними до органів громадського самоврядування дошкільного навчального закладу;</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66" w:name="n350"/>
      <w:bookmarkEnd w:id="66"/>
      <w:r w:rsidRPr="00A87081">
        <w:rPr>
          <w:color w:val="000000"/>
          <w:sz w:val="28"/>
          <w:szCs w:val="28"/>
          <w:lang w:val="uk-UA"/>
        </w:rPr>
        <w:t xml:space="preserve">- </w:t>
      </w:r>
      <w:r w:rsidRPr="00A87081">
        <w:rPr>
          <w:color w:val="000000"/>
          <w:sz w:val="28"/>
          <w:szCs w:val="28"/>
        </w:rPr>
        <w:t>звертатися до відповідних органів управління освітою з питань розвитку, виховання і навчання своїх дітей;</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67" w:name="n351"/>
      <w:bookmarkEnd w:id="67"/>
      <w:r w:rsidRPr="00A87081">
        <w:rPr>
          <w:color w:val="000000"/>
          <w:sz w:val="28"/>
          <w:szCs w:val="28"/>
          <w:lang w:val="uk-UA"/>
        </w:rPr>
        <w:t xml:space="preserve">- </w:t>
      </w:r>
      <w:r w:rsidRPr="00A87081">
        <w:rPr>
          <w:color w:val="000000"/>
          <w:sz w:val="28"/>
          <w:szCs w:val="28"/>
        </w:rPr>
        <w:t>захищати законні інтереси своїх дітей у відповідних державних органах і суді.</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68" w:name="n352"/>
      <w:bookmarkEnd w:id="68"/>
      <w:r w:rsidRPr="00A87081">
        <w:rPr>
          <w:color w:val="000000"/>
          <w:sz w:val="28"/>
          <w:szCs w:val="28"/>
          <w:lang w:val="uk-UA"/>
        </w:rPr>
        <w:t>7.4.</w:t>
      </w:r>
      <w:r w:rsidRPr="00A87081">
        <w:rPr>
          <w:color w:val="000000"/>
          <w:sz w:val="28"/>
          <w:szCs w:val="28"/>
        </w:rPr>
        <w:t>Батьки або особи, які їх замінюють, зобов'язані:</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69" w:name="n353"/>
      <w:bookmarkEnd w:id="69"/>
      <w:r w:rsidRPr="00A87081">
        <w:rPr>
          <w:color w:val="000000"/>
          <w:sz w:val="28"/>
          <w:szCs w:val="28"/>
          <w:lang w:val="uk-UA"/>
        </w:rPr>
        <w:t xml:space="preserve">- </w:t>
      </w:r>
      <w:r w:rsidRPr="00A87081">
        <w:rPr>
          <w:color w:val="000000"/>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70" w:name="n354"/>
      <w:bookmarkEnd w:id="70"/>
      <w:r w:rsidRPr="00A87081">
        <w:rPr>
          <w:color w:val="000000"/>
          <w:sz w:val="28"/>
          <w:szCs w:val="28"/>
          <w:lang w:val="uk-UA"/>
        </w:rPr>
        <w:t xml:space="preserve">- </w:t>
      </w:r>
      <w:r w:rsidRPr="00A87081">
        <w:rPr>
          <w:color w:val="000000"/>
          <w:sz w:val="28"/>
          <w:szCs w:val="28"/>
        </w:rPr>
        <w:t>забезпечувати умови для здобуття дітьми старшого дошкільного віку дошкільної освіти за будь-якою формою;</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71" w:name="n355"/>
      <w:bookmarkEnd w:id="71"/>
      <w:r w:rsidRPr="00A87081">
        <w:rPr>
          <w:color w:val="000000"/>
          <w:sz w:val="28"/>
          <w:szCs w:val="28"/>
          <w:lang w:val="uk-UA"/>
        </w:rPr>
        <w:t xml:space="preserve">- </w:t>
      </w:r>
      <w:r w:rsidRPr="00A87081">
        <w:rPr>
          <w:color w:val="000000"/>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72" w:name="n356"/>
      <w:bookmarkEnd w:id="72"/>
      <w:r w:rsidRPr="00A87081">
        <w:rPr>
          <w:color w:val="000000"/>
          <w:sz w:val="28"/>
          <w:szCs w:val="28"/>
          <w:lang w:val="uk-UA"/>
        </w:rPr>
        <w:t xml:space="preserve">- </w:t>
      </w:r>
      <w:r w:rsidRPr="00A87081">
        <w:rPr>
          <w:color w:val="000000"/>
          <w:sz w:val="28"/>
          <w:szCs w:val="28"/>
        </w:rPr>
        <w:t>поважати гідність дитини;</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73" w:name="n357"/>
      <w:bookmarkEnd w:id="73"/>
      <w:r w:rsidRPr="00A87081">
        <w:rPr>
          <w:color w:val="000000"/>
          <w:sz w:val="28"/>
          <w:szCs w:val="28"/>
          <w:lang w:val="uk-UA"/>
        </w:rPr>
        <w:t xml:space="preserve">- </w:t>
      </w:r>
      <w:r w:rsidRPr="00A87081">
        <w:rPr>
          <w:color w:val="000000"/>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lang w:val="uk-UA"/>
        </w:rPr>
      </w:pPr>
      <w:bookmarkStart w:id="74" w:name="n300"/>
      <w:bookmarkEnd w:id="74"/>
      <w:r w:rsidRPr="00A87081">
        <w:rPr>
          <w:color w:val="000000"/>
          <w:sz w:val="28"/>
          <w:szCs w:val="28"/>
          <w:lang w:val="uk-UA"/>
        </w:rPr>
        <w:t>7.5. Педагогічний працівник дошкільного навчального закладу - особа з високими моральними якостями,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r w:rsidRPr="00A87081">
        <w:rPr>
          <w:color w:val="000000"/>
          <w:sz w:val="28"/>
          <w:szCs w:val="28"/>
          <w:lang w:val="uk-UA"/>
        </w:rPr>
        <w:t xml:space="preserve">7.6. </w:t>
      </w:r>
      <w:r w:rsidRPr="00A87081">
        <w:rPr>
          <w:color w:val="000000"/>
          <w:sz w:val="28"/>
          <w:szCs w:val="28"/>
        </w:rPr>
        <w:t xml:space="preserve">Педагогічних та інших працівників дошкільного навчального закладу призначає на посади та звільняє з посад його </w:t>
      </w:r>
      <w:r>
        <w:rPr>
          <w:color w:val="000000"/>
          <w:sz w:val="28"/>
          <w:szCs w:val="28"/>
        </w:rPr>
        <w:t>завідувач</w:t>
      </w:r>
      <w:r w:rsidRPr="00A87081">
        <w:rPr>
          <w:color w:val="000000"/>
          <w:sz w:val="28"/>
          <w:szCs w:val="28"/>
        </w:rPr>
        <w:t>.</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r w:rsidRPr="00A87081">
        <w:rPr>
          <w:color w:val="000000"/>
          <w:sz w:val="28"/>
          <w:szCs w:val="28"/>
          <w:lang w:val="uk-UA"/>
        </w:rPr>
        <w:t>7.7.</w:t>
      </w:r>
      <w:bookmarkStart w:id="75" w:name="n301"/>
      <w:bookmarkEnd w:id="75"/>
      <w:r w:rsidRPr="00A87081">
        <w:rPr>
          <w:color w:val="000000"/>
          <w:sz w:val="28"/>
          <w:szCs w:val="28"/>
        </w:rPr>
        <w:t xml:space="preserve"> </w:t>
      </w:r>
      <w:bookmarkStart w:id="76" w:name="n302"/>
      <w:bookmarkEnd w:id="76"/>
      <w:r w:rsidRPr="00A87081">
        <w:rPr>
          <w:color w:val="000000"/>
          <w:sz w:val="28"/>
          <w:szCs w:val="28"/>
        </w:rPr>
        <w:t xml:space="preserve">Педагогічне навантаження педагогічного працівника дошкільного навчального закладу </w:t>
      </w:r>
      <w:r w:rsidRPr="00A87081">
        <w:rPr>
          <w:color w:val="000000"/>
          <w:sz w:val="28"/>
          <w:szCs w:val="28"/>
          <w:lang w:val="uk-UA"/>
        </w:rPr>
        <w:t xml:space="preserve">встановлюється відповідно до чинного законодавства України. </w:t>
      </w:r>
      <w:bookmarkStart w:id="77" w:name="n310"/>
      <w:bookmarkEnd w:id="77"/>
      <w:r w:rsidRPr="00A87081">
        <w:rPr>
          <w:color w:val="000000"/>
          <w:sz w:val="28"/>
          <w:szCs w:val="28"/>
          <w:lang w:val="uk-UA"/>
        </w:rPr>
        <w:t>Оплата праці педагогічних працівників, спеціалістів, обслуговуючого персоналу та інших працівників дошкільних навчальних закладів здійснюється згідно з</w:t>
      </w:r>
      <w:r w:rsidRPr="00A87081">
        <w:rPr>
          <w:rStyle w:val="apple-converted-space"/>
          <w:color w:val="000000"/>
          <w:sz w:val="28"/>
          <w:szCs w:val="28"/>
        </w:rPr>
        <w:t> </w:t>
      </w:r>
      <w:hyperlink r:id="rId5" w:tgtFrame="_blank" w:history="1">
        <w:r w:rsidRPr="00A87081">
          <w:rPr>
            <w:rStyle w:val="ae"/>
            <w:color w:val="auto"/>
            <w:sz w:val="28"/>
            <w:szCs w:val="28"/>
            <w:u w:val="none"/>
            <w:bdr w:val="none" w:sz="0" w:space="0" w:color="auto" w:frame="1"/>
            <w:lang w:val="uk-UA"/>
          </w:rPr>
          <w:t xml:space="preserve">Кодексом законів про працю </w:t>
        </w:r>
        <w:r w:rsidRPr="00A87081">
          <w:rPr>
            <w:rStyle w:val="ae"/>
            <w:color w:val="auto"/>
            <w:sz w:val="28"/>
            <w:szCs w:val="28"/>
            <w:u w:val="none"/>
            <w:bdr w:val="none" w:sz="0" w:space="0" w:color="auto" w:frame="1"/>
          </w:rPr>
          <w:t>України</w:t>
        </w:r>
      </w:hyperlink>
      <w:r w:rsidRPr="00A87081">
        <w:rPr>
          <w:rStyle w:val="apple-converted-space"/>
          <w:color w:val="000000"/>
          <w:sz w:val="28"/>
          <w:szCs w:val="28"/>
        </w:rPr>
        <w:t> </w:t>
      </w:r>
      <w:r w:rsidRPr="00A87081">
        <w:rPr>
          <w:color w:val="000000"/>
          <w:sz w:val="28"/>
          <w:szCs w:val="28"/>
        </w:rPr>
        <w:t>та іншими нормативно-правовими актами.</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lang w:val="uk-UA"/>
        </w:rPr>
      </w:pPr>
      <w:bookmarkStart w:id="78" w:name="n311"/>
      <w:bookmarkStart w:id="79" w:name="n312"/>
      <w:bookmarkStart w:id="80" w:name="n313"/>
      <w:bookmarkEnd w:id="78"/>
      <w:bookmarkEnd w:id="79"/>
      <w:bookmarkEnd w:id="80"/>
      <w:r w:rsidRPr="00A87081">
        <w:rPr>
          <w:rStyle w:val="rvts9"/>
          <w:bCs/>
          <w:color w:val="000000"/>
          <w:sz w:val="28"/>
          <w:szCs w:val="28"/>
          <w:bdr w:val="none" w:sz="0" w:space="0" w:color="auto" w:frame="1"/>
          <w:lang w:val="uk-UA"/>
        </w:rPr>
        <w:lastRenderedPageBreak/>
        <w:t>7.8.</w:t>
      </w:r>
      <w:r w:rsidRPr="00A87081">
        <w:rPr>
          <w:color w:val="000000"/>
          <w:sz w:val="28"/>
          <w:szCs w:val="28"/>
        </w:rPr>
        <w:t xml:space="preserve"> Трудові відносини у системі дошкільної освіти регулюються законодавством України про працю,</w:t>
      </w:r>
      <w:r w:rsidRPr="00A87081">
        <w:rPr>
          <w:rStyle w:val="apple-converted-space"/>
          <w:color w:val="000000"/>
          <w:sz w:val="28"/>
          <w:szCs w:val="28"/>
        </w:rPr>
        <w:t> </w:t>
      </w:r>
      <w:hyperlink r:id="rId6" w:tgtFrame="_blank" w:history="1">
        <w:r w:rsidRPr="00A87081">
          <w:rPr>
            <w:rStyle w:val="ae"/>
            <w:color w:val="auto"/>
            <w:sz w:val="28"/>
            <w:szCs w:val="28"/>
            <w:u w:val="none"/>
            <w:bdr w:val="none" w:sz="0" w:space="0" w:color="auto" w:frame="1"/>
          </w:rPr>
          <w:t>Закон</w:t>
        </w:r>
        <w:r w:rsidRPr="00A87081">
          <w:rPr>
            <w:rStyle w:val="ae"/>
            <w:color w:val="auto"/>
            <w:sz w:val="28"/>
            <w:szCs w:val="28"/>
            <w:u w:val="none"/>
            <w:bdr w:val="none" w:sz="0" w:space="0" w:color="auto" w:frame="1"/>
            <w:lang w:val="uk-UA"/>
          </w:rPr>
          <w:t>а</w:t>
        </w:r>
        <w:r w:rsidRPr="00A87081">
          <w:rPr>
            <w:rStyle w:val="ae"/>
            <w:color w:val="auto"/>
            <w:sz w:val="28"/>
            <w:szCs w:val="28"/>
            <w:u w:val="none"/>
            <w:bdr w:val="none" w:sz="0" w:space="0" w:color="auto" w:frame="1"/>
          </w:rPr>
          <w:t>м</w:t>
        </w:r>
        <w:r w:rsidRPr="00A87081">
          <w:rPr>
            <w:rStyle w:val="ae"/>
            <w:color w:val="auto"/>
            <w:sz w:val="28"/>
            <w:szCs w:val="28"/>
            <w:u w:val="none"/>
            <w:bdr w:val="none" w:sz="0" w:space="0" w:color="auto" w:frame="1"/>
            <w:lang w:val="uk-UA"/>
          </w:rPr>
          <w:t>и</w:t>
        </w:r>
        <w:r w:rsidRPr="00A87081">
          <w:rPr>
            <w:rStyle w:val="ae"/>
            <w:color w:val="auto"/>
            <w:sz w:val="28"/>
            <w:szCs w:val="28"/>
            <w:u w:val="none"/>
            <w:bdr w:val="none" w:sz="0" w:space="0" w:color="auto" w:frame="1"/>
          </w:rPr>
          <w:t xml:space="preserve"> України</w:t>
        </w:r>
      </w:hyperlink>
      <w:r w:rsidRPr="00A87081">
        <w:rPr>
          <w:rStyle w:val="apple-converted-space"/>
          <w:sz w:val="28"/>
          <w:szCs w:val="28"/>
        </w:rPr>
        <w:t> </w:t>
      </w:r>
      <w:r w:rsidRPr="00A87081">
        <w:rPr>
          <w:color w:val="000000"/>
          <w:sz w:val="28"/>
          <w:szCs w:val="28"/>
        </w:rPr>
        <w:t xml:space="preserve">"Про освіту", </w:t>
      </w:r>
      <w:r w:rsidRPr="00A87081">
        <w:rPr>
          <w:color w:val="000000"/>
          <w:sz w:val="28"/>
          <w:szCs w:val="28"/>
          <w:lang w:val="uk-UA"/>
        </w:rPr>
        <w:t>«Про дошкільну освіту»</w:t>
      </w:r>
      <w:r w:rsidRPr="00A87081">
        <w:rPr>
          <w:color w:val="000000"/>
          <w:sz w:val="28"/>
          <w:szCs w:val="28"/>
        </w:rPr>
        <w:t xml:space="preserve"> та іншими нормативно-правовими актами, прийнятими відповідно до них.</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lang w:val="uk-UA"/>
        </w:rPr>
        <w:t xml:space="preserve">7.9. На посаду педагогічного працівника дошкільного навчального закладу призначається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w:t>
      </w:r>
      <w:r w:rsidRPr="00A87081">
        <w:rPr>
          <w:rFonts w:ascii="Times New Roman" w:hAnsi="Times New Roman" w:cs="Times New Roman"/>
          <w:color w:val="000000"/>
          <w:sz w:val="28"/>
          <w:szCs w:val="28"/>
        </w:rPr>
        <w:t>Закону України "Про освіту" - вищу або середню</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спеціальну освіту), а також стан здоров'я якої дозволяє виконувати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професійні обов'язки</w:t>
      </w:r>
      <w:r w:rsidRPr="00A87081">
        <w:rPr>
          <w:rFonts w:ascii="Times New Roman" w:hAnsi="Times New Roman" w:cs="Times New Roman"/>
          <w:color w:val="000000"/>
          <w:sz w:val="28"/>
          <w:szCs w:val="28"/>
          <w:lang w:val="uk-UA"/>
        </w:rPr>
        <w:t xml:space="preserve">.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81" w:name="o97"/>
      <w:bookmarkEnd w:id="81"/>
      <w:r w:rsidRPr="00A87081">
        <w:rPr>
          <w:rFonts w:ascii="Times New Roman" w:hAnsi="Times New Roman" w:cs="Times New Roman"/>
          <w:color w:val="000000"/>
          <w:sz w:val="28"/>
          <w:szCs w:val="28"/>
          <w:lang w:val="uk-UA"/>
        </w:rPr>
        <w:t>7.10</w:t>
      </w:r>
      <w:r w:rsidRPr="00A87081">
        <w:rPr>
          <w:rFonts w:ascii="Times New Roman" w:hAnsi="Times New Roman" w:cs="Times New Roman"/>
          <w:color w:val="000000"/>
          <w:sz w:val="28"/>
          <w:szCs w:val="28"/>
        </w:rPr>
        <w:t>. Педагогічні працівники дошкільних навчальних закладів</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підлягають атестації, яка є обов'язковою і здійснюється один раз</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 п'ять років.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82" w:name="o98"/>
      <w:bookmarkEnd w:id="82"/>
      <w:r w:rsidRPr="00A87081">
        <w:rPr>
          <w:rFonts w:ascii="Times New Roman" w:hAnsi="Times New Roman" w:cs="Times New Roman"/>
          <w:color w:val="000000"/>
          <w:sz w:val="28"/>
          <w:szCs w:val="28"/>
          <w:lang w:val="uk-UA"/>
        </w:rPr>
        <w:t>7.11</w:t>
      </w:r>
      <w:r w:rsidRPr="00A87081">
        <w:rPr>
          <w:rFonts w:ascii="Times New Roman" w:hAnsi="Times New Roman" w:cs="Times New Roman"/>
          <w:color w:val="000000"/>
          <w:sz w:val="28"/>
          <w:szCs w:val="28"/>
        </w:rPr>
        <w:t>. Педагогічні працівники дошкільного навчального закладу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мають право:</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83" w:name="o99"/>
      <w:bookmarkEnd w:id="83"/>
      <w:r w:rsidRPr="00A87081">
        <w:rPr>
          <w:rFonts w:ascii="Times New Roman" w:hAnsi="Times New Roman" w:cs="Times New Roman"/>
          <w:color w:val="000000"/>
          <w:sz w:val="28"/>
          <w:szCs w:val="28"/>
          <w:lang w:val="uk-UA"/>
        </w:rPr>
        <w:t>-</w:t>
      </w:r>
      <w:r w:rsidRPr="00A87081">
        <w:rPr>
          <w:rFonts w:ascii="Times New Roman" w:hAnsi="Times New Roman" w:cs="Times New Roman"/>
          <w:color w:val="000000"/>
          <w:sz w:val="28"/>
          <w:szCs w:val="28"/>
        </w:rPr>
        <w:t xml:space="preserve"> на вільний вибір педагогічно</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доцільних форм, методів 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засобів роботи з дітьми;</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84" w:name="o100"/>
      <w:bookmarkEnd w:id="84"/>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брати участь у роботі органів самоврядування 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85" w:name="o101"/>
      <w:bookmarkEnd w:id="85"/>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 підвищення кваліфікації, участь у методичних об'єднаннях,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нарадах тощо;</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86" w:name="o102"/>
      <w:bookmarkEnd w:id="86"/>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проводити в установленому порядку науково-дослідну, експериментальну, пошукову роботу;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87" w:name="o103"/>
      <w:bookmarkEnd w:id="87"/>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вносити пропозиції щодо поліпшення роботи 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88" w:name="o104"/>
      <w:bookmarkEnd w:id="88"/>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 соціальне та матеріальне забезпечення відповідно до</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законодавства;</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89" w:name="o105"/>
      <w:bookmarkEnd w:id="89"/>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об'єднуватися у професійні спілки та бути членами інших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громадських об'єднань, діяльність яких не </w:t>
      </w:r>
      <w:r w:rsidRPr="00A87081">
        <w:rPr>
          <w:rFonts w:ascii="Times New Roman" w:hAnsi="Times New Roman" w:cs="Times New Roman"/>
          <w:color w:val="000000"/>
          <w:sz w:val="28"/>
          <w:szCs w:val="28"/>
          <w:lang w:val="uk-UA"/>
        </w:rPr>
        <w:t>з</w:t>
      </w:r>
      <w:r w:rsidRPr="00A87081">
        <w:rPr>
          <w:rFonts w:ascii="Times New Roman" w:hAnsi="Times New Roman" w:cs="Times New Roman"/>
          <w:color w:val="000000"/>
          <w:sz w:val="28"/>
          <w:szCs w:val="28"/>
        </w:rPr>
        <w:t>аборонена</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законодавством; </w:t>
      </w:r>
      <w:bookmarkStart w:id="90" w:name="o106"/>
      <w:bookmarkEnd w:id="90"/>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 захист професійної честі та власної гідності.</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91" w:name="o107"/>
      <w:bookmarkEnd w:id="91"/>
      <w:r w:rsidRPr="00A87081">
        <w:rPr>
          <w:rFonts w:ascii="Times New Roman" w:hAnsi="Times New Roman" w:cs="Times New Roman"/>
          <w:color w:val="000000"/>
          <w:sz w:val="28"/>
          <w:szCs w:val="28"/>
          <w:lang w:val="uk-UA"/>
        </w:rPr>
        <w:t>7.12</w:t>
      </w:r>
      <w:r w:rsidRPr="00A87081">
        <w:rPr>
          <w:rFonts w:ascii="Times New Roman" w:hAnsi="Times New Roman" w:cs="Times New Roman"/>
          <w:color w:val="000000"/>
          <w:sz w:val="28"/>
          <w:szCs w:val="28"/>
        </w:rPr>
        <w:t>. Педагогічні працівники дошкільного навчального закладу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зобов'язані: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92" w:name="o108"/>
      <w:bookmarkEnd w:id="92"/>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виконувати </w:t>
      </w:r>
      <w:r w:rsidRPr="00A87081">
        <w:rPr>
          <w:rFonts w:ascii="Times New Roman" w:hAnsi="Times New Roman" w:cs="Times New Roman"/>
          <w:color w:val="000000"/>
          <w:sz w:val="28"/>
          <w:szCs w:val="28"/>
          <w:lang w:val="uk-UA"/>
        </w:rPr>
        <w:t>с</w:t>
      </w:r>
      <w:r w:rsidRPr="00A87081">
        <w:rPr>
          <w:rFonts w:ascii="Times New Roman" w:hAnsi="Times New Roman" w:cs="Times New Roman"/>
          <w:color w:val="000000"/>
          <w:sz w:val="28"/>
          <w:szCs w:val="28"/>
        </w:rPr>
        <w:t>татут, правила внутрішнього розпорядку, умови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трудового договору; </w:t>
      </w:r>
      <w:bookmarkStart w:id="93" w:name="o109"/>
      <w:bookmarkEnd w:id="93"/>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 дотримуватися педагогічної етики, норм загальнолюдської моралі, поважати гідність дитини та її батьків;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94" w:name="o110"/>
      <w:bookmarkEnd w:id="94"/>
      <w:r w:rsidRPr="00A87081">
        <w:rPr>
          <w:rFonts w:ascii="Times New Roman" w:hAnsi="Times New Roman" w:cs="Times New Roman"/>
          <w:color w:val="000000"/>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95" w:name="o111"/>
      <w:bookmarkEnd w:id="95"/>
      <w:r w:rsidRPr="00A87081">
        <w:rPr>
          <w:rFonts w:ascii="Times New Roman" w:hAnsi="Times New Roman" w:cs="Times New Roman"/>
          <w:color w:val="000000"/>
          <w:sz w:val="28"/>
          <w:szCs w:val="28"/>
          <w:lang w:val="uk-UA"/>
        </w:rPr>
        <w:t>7.13. Права, обов'язки та соціальні гарантії інших працівників дошкільного навчального закладу регулюються трудовим законодавством та правилами внутрішнього розпорядку дошкільного навчального 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96" w:name="o112"/>
      <w:bookmarkEnd w:id="96"/>
      <w:r w:rsidRPr="00A87081">
        <w:rPr>
          <w:rFonts w:ascii="Times New Roman" w:hAnsi="Times New Roman" w:cs="Times New Roman"/>
          <w:color w:val="000000"/>
          <w:sz w:val="28"/>
          <w:szCs w:val="28"/>
          <w:lang w:val="uk-UA"/>
        </w:rPr>
        <w:t>7.14. Працівники дошкільного навчального закладу несуть відповідальність за збереження життя, фізичне і психічн</w:t>
      </w:r>
      <w:r w:rsidRPr="00A87081">
        <w:rPr>
          <w:rFonts w:ascii="Times New Roman" w:hAnsi="Times New Roman" w:cs="Times New Roman"/>
          <w:color w:val="000000"/>
          <w:sz w:val="28"/>
          <w:szCs w:val="28"/>
        </w:rPr>
        <w:t>е здоров'я</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вихованців згідно із законодавством.</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97" w:name="o113"/>
      <w:bookmarkEnd w:id="97"/>
      <w:r w:rsidRPr="00A87081">
        <w:rPr>
          <w:rFonts w:ascii="Times New Roman" w:hAnsi="Times New Roman" w:cs="Times New Roman"/>
          <w:color w:val="000000"/>
          <w:sz w:val="28"/>
          <w:szCs w:val="28"/>
          <w:lang w:val="uk-UA"/>
        </w:rPr>
        <w:t>7.15</w:t>
      </w:r>
      <w:r w:rsidRPr="00A87081">
        <w:rPr>
          <w:rFonts w:ascii="Times New Roman" w:hAnsi="Times New Roman" w:cs="Times New Roman"/>
          <w:color w:val="000000"/>
          <w:sz w:val="28"/>
          <w:szCs w:val="28"/>
        </w:rPr>
        <w:t>.</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Працівники дошкільного навчального закладу </w:t>
      </w:r>
      <w:r w:rsidRPr="00A87081">
        <w:rPr>
          <w:rFonts w:ascii="Times New Roman" w:hAnsi="Times New Roman" w:cs="Times New Roman"/>
          <w:color w:val="000000"/>
          <w:sz w:val="28"/>
          <w:szCs w:val="28"/>
          <w:lang w:val="uk-UA"/>
        </w:rPr>
        <w:t>п</w:t>
      </w:r>
      <w:r w:rsidRPr="00A87081">
        <w:rPr>
          <w:rFonts w:ascii="Times New Roman" w:hAnsi="Times New Roman" w:cs="Times New Roman"/>
          <w:color w:val="000000"/>
          <w:sz w:val="28"/>
          <w:szCs w:val="28"/>
        </w:rPr>
        <w:t>роходять</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періодичні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безоплатні медичні огляди в установленному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законодавством порядку. </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rPr>
      </w:pPr>
    </w:p>
    <w:p w:rsidR="004751C9" w:rsidRPr="00A87081" w:rsidRDefault="004751C9" w:rsidP="00921E07">
      <w:pPr>
        <w:ind w:firstLine="720"/>
        <w:jc w:val="center"/>
        <w:rPr>
          <w:b/>
          <w:sz w:val="28"/>
          <w:szCs w:val="28"/>
          <w:lang w:val="uk-UA"/>
        </w:rPr>
      </w:pPr>
      <w:r w:rsidRPr="00A87081">
        <w:rPr>
          <w:b/>
          <w:sz w:val="28"/>
          <w:szCs w:val="28"/>
          <w:lang w:val="en-US"/>
        </w:rPr>
        <w:lastRenderedPageBreak/>
        <w:t>VIII</w:t>
      </w:r>
      <w:r w:rsidRPr="00A87081">
        <w:rPr>
          <w:b/>
          <w:sz w:val="28"/>
          <w:szCs w:val="28"/>
          <w:lang w:val="uk-UA"/>
        </w:rPr>
        <w:t xml:space="preserve"> Управління дошкільним </w:t>
      </w:r>
      <w:r w:rsidR="00D22260">
        <w:rPr>
          <w:b/>
          <w:sz w:val="28"/>
          <w:szCs w:val="28"/>
          <w:lang w:val="uk-UA"/>
        </w:rPr>
        <w:t xml:space="preserve">навчальним </w:t>
      </w:r>
      <w:r w:rsidRPr="00A87081">
        <w:rPr>
          <w:b/>
          <w:sz w:val="28"/>
          <w:szCs w:val="28"/>
          <w:lang w:val="uk-UA"/>
        </w:rPr>
        <w:t>закладом</w:t>
      </w:r>
    </w:p>
    <w:p w:rsidR="004751C9" w:rsidRPr="00A87081" w:rsidRDefault="004751C9" w:rsidP="00921E07">
      <w:pPr>
        <w:ind w:firstLine="720"/>
        <w:jc w:val="center"/>
        <w:rPr>
          <w:b/>
          <w:sz w:val="28"/>
          <w:szCs w:val="28"/>
          <w:lang w:val="uk-UA"/>
        </w:rPr>
      </w:pPr>
    </w:p>
    <w:p w:rsidR="004751C9" w:rsidRPr="00A87081" w:rsidRDefault="004751C9" w:rsidP="00921E07">
      <w:pPr>
        <w:ind w:firstLine="720"/>
        <w:jc w:val="both"/>
        <w:rPr>
          <w:sz w:val="28"/>
          <w:szCs w:val="28"/>
          <w:lang w:val="uk-UA"/>
        </w:rPr>
      </w:pPr>
      <w:r w:rsidRPr="00A87081">
        <w:rPr>
          <w:sz w:val="28"/>
          <w:szCs w:val="28"/>
          <w:lang w:val="uk-UA"/>
        </w:rPr>
        <w:t xml:space="preserve">8.1 Управління дошкільним </w:t>
      </w:r>
      <w:r w:rsidR="00D22260">
        <w:rPr>
          <w:sz w:val="28"/>
          <w:szCs w:val="28"/>
          <w:lang w:val="uk-UA"/>
        </w:rPr>
        <w:t xml:space="preserve">навчальним </w:t>
      </w:r>
      <w:r w:rsidRPr="00A87081">
        <w:rPr>
          <w:sz w:val="28"/>
          <w:szCs w:val="28"/>
          <w:lang w:val="uk-UA"/>
        </w:rPr>
        <w:t xml:space="preserve">закладом здійснюється власником через уповноважений орган - департамент освіти та гуманітарної політики Черкаської міської ради. </w:t>
      </w:r>
    </w:p>
    <w:p w:rsidR="004751C9" w:rsidRPr="00A87081" w:rsidRDefault="004751C9" w:rsidP="00921E07">
      <w:pPr>
        <w:pStyle w:val="rvps2"/>
        <w:shd w:val="clear" w:color="auto" w:fill="FFFFFF"/>
        <w:tabs>
          <w:tab w:val="left" w:pos="586"/>
        </w:tabs>
        <w:spacing w:before="0" w:beforeAutospacing="0" w:after="0" w:afterAutospacing="0"/>
        <w:ind w:firstLine="720"/>
        <w:jc w:val="both"/>
        <w:textAlignment w:val="baseline"/>
        <w:rPr>
          <w:color w:val="000000"/>
          <w:sz w:val="28"/>
          <w:szCs w:val="28"/>
          <w:lang w:val="uk-UA"/>
        </w:rPr>
      </w:pPr>
      <w:r w:rsidRPr="00A87081">
        <w:rPr>
          <w:sz w:val="28"/>
          <w:szCs w:val="28"/>
          <w:lang w:val="uk-UA"/>
        </w:rPr>
        <w:t xml:space="preserve">8.2. Безпосереднє керівництво роботою дошкільного </w:t>
      </w:r>
      <w:r w:rsidR="00D22260">
        <w:rPr>
          <w:sz w:val="28"/>
          <w:szCs w:val="28"/>
          <w:lang w:val="uk-UA"/>
        </w:rPr>
        <w:t xml:space="preserve">навчального </w:t>
      </w:r>
      <w:r w:rsidRPr="00A87081">
        <w:rPr>
          <w:sz w:val="28"/>
          <w:szCs w:val="28"/>
          <w:lang w:val="uk-UA"/>
        </w:rPr>
        <w:t xml:space="preserve">закладу здійснює його </w:t>
      </w:r>
      <w:r>
        <w:rPr>
          <w:sz w:val="28"/>
          <w:szCs w:val="28"/>
          <w:lang w:val="uk-UA"/>
        </w:rPr>
        <w:t>завідувач</w:t>
      </w:r>
      <w:r w:rsidRPr="00A87081">
        <w:rPr>
          <w:sz w:val="28"/>
          <w:szCs w:val="28"/>
          <w:lang w:val="uk-UA"/>
        </w:rPr>
        <w:t xml:space="preserve">, який призначається на посаду у порядку визначеному чинним законодавством. На посаду </w:t>
      </w:r>
      <w:r>
        <w:rPr>
          <w:sz w:val="28"/>
          <w:szCs w:val="28"/>
          <w:lang w:val="uk-UA"/>
        </w:rPr>
        <w:t>завідувач</w:t>
      </w:r>
      <w:r w:rsidRPr="00A87081">
        <w:rPr>
          <w:sz w:val="28"/>
          <w:szCs w:val="28"/>
          <w:lang w:val="uk-UA"/>
        </w:rPr>
        <w:t xml:space="preserve">а дошкільного навчального закладу призначається особа, </w:t>
      </w:r>
      <w:r w:rsidRPr="00A87081">
        <w:rPr>
          <w:color w:val="000000"/>
          <w:sz w:val="28"/>
          <w:szCs w:val="28"/>
          <w:lang w:val="uk-UA"/>
        </w:rPr>
        <w:t>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фізичний і психічний стан якої не перешкоджає виконанню професійних обов'язків.</w:t>
      </w:r>
    </w:p>
    <w:p w:rsidR="004751C9" w:rsidRPr="00A87081" w:rsidRDefault="004751C9" w:rsidP="00921E07">
      <w:pPr>
        <w:ind w:firstLine="720"/>
        <w:jc w:val="both"/>
        <w:rPr>
          <w:sz w:val="28"/>
          <w:szCs w:val="28"/>
          <w:lang w:val="uk-UA"/>
        </w:rPr>
      </w:pPr>
      <w:r w:rsidRPr="00A87081">
        <w:rPr>
          <w:sz w:val="28"/>
          <w:szCs w:val="28"/>
          <w:lang w:val="uk-UA"/>
        </w:rPr>
        <w:t xml:space="preserve">8.3. </w:t>
      </w:r>
      <w:r>
        <w:rPr>
          <w:sz w:val="28"/>
          <w:szCs w:val="28"/>
          <w:lang w:val="uk-UA"/>
        </w:rPr>
        <w:t>Завідувач</w:t>
      </w:r>
      <w:r w:rsidRPr="00A87081">
        <w:rPr>
          <w:sz w:val="28"/>
          <w:szCs w:val="28"/>
          <w:lang w:val="uk-UA"/>
        </w:rPr>
        <w:t xml:space="preserve"> дошкільного </w:t>
      </w:r>
      <w:r w:rsidR="00D22260">
        <w:rPr>
          <w:sz w:val="28"/>
          <w:szCs w:val="28"/>
          <w:lang w:val="uk-UA"/>
        </w:rPr>
        <w:t xml:space="preserve">навчального </w:t>
      </w:r>
      <w:r w:rsidRPr="00A87081">
        <w:rPr>
          <w:sz w:val="28"/>
          <w:szCs w:val="28"/>
          <w:lang w:val="uk-UA"/>
        </w:rPr>
        <w:t>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sz w:val="28"/>
          <w:szCs w:val="28"/>
          <w:lang w:val="uk-UA"/>
        </w:rPr>
        <w:t xml:space="preserve">- </w:t>
      </w:r>
      <w:r w:rsidRPr="00A87081">
        <w:rPr>
          <w:rFonts w:ascii="Times New Roman" w:hAnsi="Times New Roman" w:cs="Times New Roman"/>
          <w:color w:val="000000"/>
          <w:sz w:val="28"/>
          <w:szCs w:val="28"/>
        </w:rPr>
        <w:t>здійснює керівництво і контроль за діяльністю дошкільного</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навчального закладу; </w:t>
      </w:r>
      <w:bookmarkStart w:id="98" w:name="o120"/>
      <w:bookmarkEnd w:id="98"/>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діє від імені закладу, представляє його в державних та інших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органах, установах і організаціях, укладає угоди з юридичними та</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фізичними особами;</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99" w:name="o121"/>
      <w:bookmarkEnd w:id="99"/>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розпоряджається в установленому порядку майном, коштами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дошкільного навчального закладу і відповідає за дотримання</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фінансової дисципліни та збереження матеріально-технічної бази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100" w:name="o122"/>
      <w:bookmarkEnd w:id="100"/>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приймає на роботу та звільняє з роботи працівників</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дошкільного навчального закладу; </w:t>
      </w:r>
      <w:bookmarkStart w:id="101" w:name="o123"/>
      <w:bookmarkEnd w:id="101"/>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lang w:val="uk-UA"/>
        </w:rPr>
        <w:t>-</w:t>
      </w:r>
      <w:r w:rsidRPr="00A87081">
        <w:rPr>
          <w:rFonts w:ascii="Times New Roman" w:hAnsi="Times New Roman" w:cs="Times New Roman"/>
          <w:color w:val="000000"/>
          <w:sz w:val="28"/>
          <w:szCs w:val="28"/>
        </w:rPr>
        <w:t xml:space="preserve"> затверджує штатний розпис за погодженням із засновником</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(власником) дошкільного навчального 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02" w:name="o124"/>
      <w:bookmarkEnd w:id="102"/>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контролює організацію харчування і медичного обслуговування</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дітей;</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03" w:name="o125"/>
      <w:bookmarkEnd w:id="103"/>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затверджує правила внутрішнього трудового розпорядку,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посадові інструкції працівників за погодженням з профспілковим</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комітетом;</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04" w:name="o126"/>
      <w:bookmarkEnd w:id="104"/>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забезпечує дотримання санітарно-гігієнічних, протипожежних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норм і правил техніки безпеки, вимог безпечної життєдіяльності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дітей і працівників;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05" w:name="o127"/>
      <w:bookmarkEnd w:id="105"/>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відповідає за реалізацію завдань дошкільної освіти,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визначених законом України "Про дошкільну освіту" та</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забезпечення рівня дошкільної освіти у межах дер</w:t>
      </w:r>
      <w:r w:rsidRPr="00A87081">
        <w:rPr>
          <w:rFonts w:ascii="Times New Roman" w:hAnsi="Times New Roman" w:cs="Times New Roman"/>
          <w:color w:val="000000"/>
          <w:sz w:val="28"/>
          <w:szCs w:val="28"/>
          <w:lang w:val="uk-UA"/>
        </w:rPr>
        <w:t>ж</w:t>
      </w:r>
      <w:r w:rsidRPr="00A87081">
        <w:rPr>
          <w:rFonts w:ascii="Times New Roman" w:hAnsi="Times New Roman" w:cs="Times New Roman"/>
          <w:color w:val="000000"/>
          <w:sz w:val="28"/>
          <w:szCs w:val="28"/>
        </w:rPr>
        <w:t>авних вимог до її</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змісту і обсягу;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106" w:name="o128"/>
      <w:bookmarkEnd w:id="106"/>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контролює відповідність застосовуваних форм, методів 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засобів розвитку, виховання і навчання дітей їх віковим,</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психофізіологічним особливостям, здібностям і потребам; </w:t>
      </w:r>
      <w:bookmarkStart w:id="107" w:name="o129"/>
      <w:bookmarkEnd w:id="107"/>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108" w:name="o130"/>
      <w:bookmarkEnd w:id="108"/>
      <w:r w:rsidRPr="00A87081">
        <w:rPr>
          <w:rFonts w:ascii="Times New Roman" w:hAnsi="Times New Roman" w:cs="Times New Roman"/>
          <w:color w:val="000000"/>
          <w:sz w:val="28"/>
          <w:szCs w:val="28"/>
          <w:lang w:val="uk-UA"/>
        </w:rPr>
        <w:t xml:space="preserve">- організовує різні форми співпраці з батьками або особами, які їх замінюють;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09" w:name="o131"/>
      <w:bookmarkEnd w:id="109"/>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щороку звітує про свою діяльність на загальних зборах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(конференціях) колек</w:t>
      </w:r>
      <w:r w:rsidRPr="00A87081">
        <w:rPr>
          <w:rFonts w:ascii="Times New Roman" w:hAnsi="Times New Roman" w:cs="Times New Roman"/>
          <w:color w:val="000000"/>
          <w:sz w:val="28"/>
          <w:szCs w:val="28"/>
          <w:lang w:val="uk-UA"/>
        </w:rPr>
        <w:t>т</w:t>
      </w:r>
      <w:r w:rsidRPr="00A87081">
        <w:rPr>
          <w:rFonts w:ascii="Times New Roman" w:hAnsi="Times New Roman" w:cs="Times New Roman"/>
          <w:color w:val="000000"/>
          <w:sz w:val="28"/>
          <w:szCs w:val="28"/>
        </w:rPr>
        <w:t>иву закладу та батьків або осіб, які їх</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замінюють</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10" w:name="o132"/>
      <w:bookmarkEnd w:id="110"/>
      <w:r w:rsidRPr="00A87081">
        <w:rPr>
          <w:rFonts w:ascii="Times New Roman" w:hAnsi="Times New Roman" w:cs="Times New Roman"/>
          <w:color w:val="000000"/>
          <w:sz w:val="28"/>
          <w:szCs w:val="28"/>
          <w:lang w:val="uk-UA"/>
        </w:rPr>
        <w:t>8.4.</w:t>
      </w:r>
      <w:r w:rsidRPr="00A87081">
        <w:rPr>
          <w:rFonts w:ascii="Times New Roman" w:hAnsi="Times New Roman" w:cs="Times New Roman"/>
          <w:color w:val="000000"/>
          <w:sz w:val="28"/>
          <w:szCs w:val="28"/>
        </w:rPr>
        <w:t xml:space="preserve"> Органом громадського самоврядування у дошкільному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навчальному закладі є загальні збори (конференція) колективу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закладу та батьків або осіб, які їх замінюють, що скликаються не</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рідше одного разу на рік.</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11" w:name="o133"/>
      <w:bookmarkEnd w:id="111"/>
      <w:r w:rsidRPr="00A87081">
        <w:rPr>
          <w:rFonts w:ascii="Times New Roman" w:hAnsi="Times New Roman" w:cs="Times New Roman"/>
          <w:color w:val="000000"/>
          <w:sz w:val="28"/>
          <w:szCs w:val="28"/>
          <w:lang w:val="uk-UA"/>
        </w:rPr>
        <w:lastRenderedPageBreak/>
        <w:t>8.5</w:t>
      </w:r>
      <w:r w:rsidRPr="00A87081">
        <w:rPr>
          <w:rFonts w:ascii="Times New Roman" w:hAnsi="Times New Roman" w:cs="Times New Roman"/>
          <w:color w:val="000000"/>
          <w:sz w:val="28"/>
          <w:szCs w:val="28"/>
        </w:rPr>
        <w:t>. Загальні збори (конференція):</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12" w:name="o134"/>
      <w:bookmarkEnd w:id="112"/>
      <w:r w:rsidRPr="00A87081">
        <w:rPr>
          <w:rFonts w:ascii="Times New Roman" w:hAnsi="Times New Roman" w:cs="Times New Roman"/>
          <w:color w:val="000000"/>
          <w:sz w:val="28"/>
          <w:szCs w:val="28"/>
          <w:lang w:val="uk-UA"/>
        </w:rPr>
        <w:t>-</w:t>
      </w:r>
      <w:r w:rsidRPr="00A87081">
        <w:rPr>
          <w:rFonts w:ascii="Times New Roman" w:hAnsi="Times New Roman" w:cs="Times New Roman"/>
          <w:color w:val="000000"/>
          <w:sz w:val="28"/>
          <w:szCs w:val="28"/>
        </w:rPr>
        <w:t xml:space="preserve"> обирають раду дошкільного навчального закладу, її членів 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голову, встановлюють строк їх повноважень;</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13" w:name="o135"/>
      <w:bookmarkEnd w:id="113"/>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заслуховують звіт </w:t>
      </w:r>
      <w:r>
        <w:rPr>
          <w:rFonts w:ascii="Times New Roman" w:hAnsi="Times New Roman" w:cs="Times New Roman"/>
          <w:color w:val="000000"/>
          <w:sz w:val="28"/>
          <w:szCs w:val="28"/>
        </w:rPr>
        <w:t>завідувач</w:t>
      </w:r>
      <w:r w:rsidRPr="00A87081">
        <w:rPr>
          <w:rFonts w:ascii="Times New Roman" w:hAnsi="Times New Roman" w:cs="Times New Roman"/>
          <w:color w:val="000000"/>
          <w:sz w:val="28"/>
          <w:szCs w:val="28"/>
        </w:rPr>
        <w:t>а з питань статутної діяльності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закладу, голови ради дошкільного навчального закладу, дають їй</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оцінку шляхом таємного або відкритого голосування;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14" w:name="o136"/>
      <w:bookmarkEnd w:id="114"/>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розглядають питання навчально-виховної, методичної та</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фінансово-господарської діяльності дошкільного навчального</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15" w:name="o137"/>
      <w:bookmarkEnd w:id="115"/>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затверджують основні напрями вдосконалення роботи і розвитку</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дошкільного навчального 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16" w:name="o138"/>
      <w:bookmarkEnd w:id="116"/>
      <w:r w:rsidRPr="00A87081">
        <w:rPr>
          <w:rFonts w:ascii="Times New Roman" w:hAnsi="Times New Roman" w:cs="Times New Roman"/>
          <w:color w:val="000000"/>
          <w:sz w:val="28"/>
          <w:szCs w:val="28"/>
        </w:rPr>
        <w:t xml:space="preserve"> </w:t>
      </w:r>
      <w:r w:rsidRPr="00A87081">
        <w:rPr>
          <w:rFonts w:ascii="Times New Roman" w:hAnsi="Times New Roman" w:cs="Times New Roman"/>
          <w:color w:val="000000"/>
          <w:sz w:val="28"/>
          <w:szCs w:val="28"/>
          <w:lang w:val="uk-UA"/>
        </w:rPr>
        <w:t>8.6</w:t>
      </w:r>
      <w:r w:rsidRPr="00A87081">
        <w:rPr>
          <w:rFonts w:ascii="Times New Roman" w:hAnsi="Times New Roman" w:cs="Times New Roman"/>
          <w:color w:val="000000"/>
          <w:sz w:val="28"/>
          <w:szCs w:val="28"/>
        </w:rPr>
        <w:t>. У період між загальними зборами (конференціями) діє рада</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дошкільного навчального закладу, діяльність якої регулюється</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статутом.</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17" w:name="o139"/>
      <w:bookmarkEnd w:id="117"/>
      <w:r w:rsidRPr="00A87081">
        <w:rPr>
          <w:rFonts w:ascii="Times New Roman" w:hAnsi="Times New Roman" w:cs="Times New Roman"/>
          <w:color w:val="000000"/>
          <w:sz w:val="28"/>
          <w:szCs w:val="28"/>
          <w:lang w:val="uk-UA"/>
        </w:rPr>
        <w:t xml:space="preserve">8.7. </w:t>
      </w:r>
      <w:r w:rsidRPr="00A87081">
        <w:rPr>
          <w:rFonts w:ascii="Times New Roman" w:hAnsi="Times New Roman" w:cs="Times New Roman"/>
          <w:color w:val="000000"/>
          <w:sz w:val="28"/>
          <w:szCs w:val="28"/>
        </w:rPr>
        <w:t>Рада дошкільного навчального закладу організовує виконання</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рішень загальних зборів (конференцій), розглядає питання</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поліпшення умов для здобуття дошкільної освіти, зміцнення</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матеріально-технічної бази, поповнення й використання бюджету </w:t>
      </w:r>
      <w:r w:rsidRPr="00A87081">
        <w:rPr>
          <w:rFonts w:ascii="Times New Roman" w:hAnsi="Times New Roman" w:cs="Times New Roman"/>
          <w:color w:val="000000"/>
          <w:sz w:val="28"/>
          <w:szCs w:val="28"/>
          <w:lang w:val="uk-UA"/>
        </w:rPr>
        <w:t>з</w:t>
      </w:r>
      <w:r w:rsidRPr="00A87081">
        <w:rPr>
          <w:rFonts w:ascii="Times New Roman" w:hAnsi="Times New Roman" w:cs="Times New Roman"/>
          <w:color w:val="000000"/>
          <w:sz w:val="28"/>
          <w:szCs w:val="28"/>
        </w:rPr>
        <w:t>акладу, вносить пропозиції щодо морального і матеріального</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заохочення учасників навчально-виховного процесу, погоджує зміст 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форми роботи з педагогічної освіти батьків.</w:t>
      </w:r>
    </w:p>
    <w:p w:rsidR="004751C9" w:rsidRPr="00A87081" w:rsidRDefault="00082C1C"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18" w:name="o140"/>
      <w:bookmarkEnd w:id="118"/>
      <w:r>
        <w:rPr>
          <w:rFonts w:ascii="Times New Roman" w:hAnsi="Times New Roman" w:cs="Times New Roman"/>
          <w:color w:val="000000"/>
          <w:sz w:val="28"/>
          <w:szCs w:val="28"/>
        </w:rPr>
        <w:t xml:space="preserve"> До </w:t>
      </w:r>
      <w:bookmarkStart w:id="119" w:name="_GoBack"/>
      <w:bookmarkEnd w:id="119"/>
      <w:r w:rsidR="004751C9" w:rsidRPr="00A87081">
        <w:rPr>
          <w:rFonts w:ascii="Times New Roman" w:hAnsi="Times New Roman" w:cs="Times New Roman"/>
          <w:color w:val="000000"/>
          <w:sz w:val="28"/>
          <w:szCs w:val="28"/>
        </w:rPr>
        <w:t>складу ради дошкільного навчального закладу обираються</w:t>
      </w:r>
      <w:r w:rsidR="004751C9" w:rsidRPr="00A87081">
        <w:rPr>
          <w:rFonts w:ascii="Times New Roman" w:hAnsi="Times New Roman" w:cs="Times New Roman"/>
          <w:color w:val="000000"/>
          <w:sz w:val="28"/>
          <w:szCs w:val="28"/>
          <w:lang w:val="uk-UA"/>
        </w:rPr>
        <w:t xml:space="preserve"> </w:t>
      </w:r>
      <w:r w:rsidR="004751C9" w:rsidRPr="00A87081">
        <w:rPr>
          <w:rFonts w:ascii="Times New Roman" w:hAnsi="Times New Roman" w:cs="Times New Roman"/>
          <w:color w:val="000000"/>
          <w:sz w:val="28"/>
          <w:szCs w:val="28"/>
        </w:rPr>
        <w:t>пропорційно представники від педагогічного колективу і батьків або</w:t>
      </w:r>
      <w:r w:rsidR="004751C9" w:rsidRPr="00A87081">
        <w:rPr>
          <w:rFonts w:ascii="Times New Roman" w:hAnsi="Times New Roman" w:cs="Times New Roman"/>
          <w:color w:val="000000"/>
          <w:sz w:val="28"/>
          <w:szCs w:val="28"/>
          <w:lang w:val="uk-UA"/>
        </w:rPr>
        <w:t xml:space="preserve"> </w:t>
      </w:r>
      <w:r w:rsidR="004751C9" w:rsidRPr="00A87081">
        <w:rPr>
          <w:rFonts w:ascii="Times New Roman" w:hAnsi="Times New Roman" w:cs="Times New Roman"/>
          <w:color w:val="000000"/>
          <w:sz w:val="28"/>
          <w:szCs w:val="28"/>
        </w:rPr>
        <w:t>осіб, які їх замінюють.</w:t>
      </w:r>
      <w:bookmarkStart w:id="120" w:name="o141"/>
      <w:bookmarkEnd w:id="120"/>
      <w:r w:rsidR="004751C9" w:rsidRPr="00A87081">
        <w:rPr>
          <w:rFonts w:ascii="Times New Roman" w:hAnsi="Times New Roman" w:cs="Times New Roman"/>
          <w:color w:val="000000"/>
          <w:sz w:val="28"/>
          <w:szCs w:val="28"/>
          <w:lang w:val="uk-UA"/>
        </w:rPr>
        <w:t xml:space="preserve"> </w:t>
      </w:r>
      <w:r w:rsidR="004751C9" w:rsidRPr="00A87081">
        <w:rPr>
          <w:rFonts w:ascii="Times New Roman" w:hAnsi="Times New Roman" w:cs="Times New Roman"/>
          <w:color w:val="000000"/>
          <w:sz w:val="28"/>
          <w:szCs w:val="28"/>
        </w:rPr>
        <w:t>Засідання ради дошкільного навчального закладу є правомірним,</w:t>
      </w:r>
      <w:r w:rsidR="004751C9" w:rsidRPr="00A87081">
        <w:rPr>
          <w:rFonts w:ascii="Times New Roman" w:hAnsi="Times New Roman" w:cs="Times New Roman"/>
          <w:color w:val="000000"/>
          <w:sz w:val="28"/>
          <w:szCs w:val="28"/>
          <w:lang w:val="uk-UA"/>
        </w:rPr>
        <w:t xml:space="preserve"> </w:t>
      </w:r>
      <w:r w:rsidR="004751C9" w:rsidRPr="00A87081">
        <w:rPr>
          <w:rFonts w:ascii="Times New Roman" w:hAnsi="Times New Roman" w:cs="Times New Roman"/>
          <w:color w:val="000000"/>
          <w:sz w:val="28"/>
          <w:szCs w:val="28"/>
        </w:rPr>
        <w:t>якщо в ньому бере участь не менше двох третин її членів.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121" w:name="o142"/>
      <w:bookmarkEnd w:id="121"/>
      <w:r w:rsidRPr="00A87081">
        <w:rPr>
          <w:rFonts w:ascii="Times New Roman" w:hAnsi="Times New Roman" w:cs="Times New Roman"/>
          <w:color w:val="000000"/>
          <w:sz w:val="28"/>
          <w:szCs w:val="28"/>
        </w:rPr>
        <w:t xml:space="preserve"> </w:t>
      </w:r>
      <w:r w:rsidRPr="00A87081">
        <w:rPr>
          <w:rFonts w:ascii="Times New Roman" w:hAnsi="Times New Roman" w:cs="Times New Roman"/>
          <w:color w:val="000000"/>
          <w:sz w:val="28"/>
          <w:szCs w:val="28"/>
          <w:lang w:val="uk-UA"/>
        </w:rPr>
        <w:t>8.</w:t>
      </w:r>
      <w:r w:rsidRPr="00A87081">
        <w:rPr>
          <w:rFonts w:ascii="Times New Roman" w:hAnsi="Times New Roman" w:cs="Times New Roman"/>
          <w:color w:val="000000"/>
          <w:sz w:val="28"/>
          <w:szCs w:val="28"/>
        </w:rPr>
        <w:t>8. У дошкільному навчальному закладі може створюватись і</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діяти піклувальна рада - орган самоврядування, який формується з</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представників органів виконавчої влади, підприємств, установ,</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організацій, навчальних закладів, окремих громадян з метою</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залучення громадськості до розв'язання проблем освіти,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забезпечення сприятливих умов ефективної роботи дошкільного </w:t>
      </w:r>
      <w:r w:rsidRPr="00A87081">
        <w:rPr>
          <w:rFonts w:ascii="Times New Roman" w:hAnsi="Times New Roman" w:cs="Times New Roman"/>
          <w:color w:val="000000"/>
          <w:sz w:val="28"/>
          <w:szCs w:val="28"/>
          <w:lang w:val="uk-UA"/>
        </w:rPr>
        <w:t>н</w:t>
      </w:r>
      <w:r w:rsidRPr="00A87081">
        <w:rPr>
          <w:rFonts w:ascii="Times New Roman" w:hAnsi="Times New Roman" w:cs="Times New Roman"/>
          <w:color w:val="000000"/>
          <w:sz w:val="28"/>
          <w:szCs w:val="28"/>
        </w:rPr>
        <w:t>авчального закладу. Піклувальна рада (у складі 7-15 осіб)</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створюється за рішенням загальних зборів (конференції) або ради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дошкільного навчального закладу. Члени піклувальної ради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обираються на загальних зборах (конференції) дошкільного</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навчального закладу і працюють на громадських засадах. Очолює </w:t>
      </w:r>
      <w:r w:rsidRPr="00A87081">
        <w:rPr>
          <w:rFonts w:ascii="Times New Roman" w:hAnsi="Times New Roman" w:cs="Times New Roman"/>
          <w:color w:val="000000"/>
          <w:sz w:val="28"/>
          <w:szCs w:val="28"/>
          <w:lang w:val="uk-UA"/>
        </w:rPr>
        <w:t>п</w:t>
      </w:r>
      <w:r w:rsidRPr="00A87081">
        <w:rPr>
          <w:rFonts w:ascii="Times New Roman" w:hAnsi="Times New Roman" w:cs="Times New Roman"/>
          <w:color w:val="000000"/>
          <w:sz w:val="28"/>
          <w:szCs w:val="28"/>
        </w:rPr>
        <w:t>іклувальну раду голова, який обирається шляхом голосування на її</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засіданні з</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числа членів піклувальної ради. Кількість засідань</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визначається їх доцільністю, але, як правило, не менше ніж чотири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рази на рік.</w:t>
      </w:r>
      <w:bookmarkStart w:id="122" w:name="o143"/>
      <w:bookmarkEnd w:id="122"/>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lang w:val="uk-UA"/>
        </w:rPr>
        <w:t xml:space="preserve">8.9. </w:t>
      </w:r>
      <w:r w:rsidRPr="00A87081">
        <w:rPr>
          <w:rFonts w:ascii="Times New Roman" w:hAnsi="Times New Roman" w:cs="Times New Roman"/>
          <w:color w:val="000000"/>
          <w:sz w:val="28"/>
          <w:szCs w:val="28"/>
        </w:rPr>
        <w:t>Основними завданнями піклувальної ради є:</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23" w:name="o144"/>
      <w:bookmarkEnd w:id="123"/>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співпраця з органами виконавчої влади, підприємствами,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установами, організаціями, навчальними закладами, окремими</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громадянами спрямована на поліпшення умов утримання дітей у</w:t>
      </w:r>
      <w:r w:rsidRPr="00A87081">
        <w:rPr>
          <w:rFonts w:ascii="Times New Roman" w:hAnsi="Times New Roman" w:cs="Times New Roman"/>
          <w:color w:val="000000"/>
          <w:sz w:val="28"/>
          <w:szCs w:val="28"/>
          <w:lang w:val="uk-UA"/>
        </w:rPr>
        <w:t xml:space="preserve"> д</w:t>
      </w:r>
      <w:r w:rsidRPr="00A87081">
        <w:rPr>
          <w:rFonts w:ascii="Times New Roman" w:hAnsi="Times New Roman" w:cs="Times New Roman"/>
          <w:color w:val="000000"/>
          <w:sz w:val="28"/>
          <w:szCs w:val="28"/>
        </w:rPr>
        <w:t xml:space="preserve">ошкільному навчальному закладі;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24" w:name="o145"/>
      <w:bookmarkEnd w:id="124"/>
      <w:r w:rsidRPr="00A87081">
        <w:rPr>
          <w:rFonts w:ascii="Times New Roman" w:hAnsi="Times New Roman" w:cs="Times New Roman"/>
          <w:color w:val="000000"/>
          <w:sz w:val="28"/>
          <w:szCs w:val="28"/>
        </w:rPr>
        <w:t xml:space="preserve"> </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сприяння зміцненню</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матеріально-технічної,</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культурно-спортивної,</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корекційно-відновлювальної, лікувально-оздоровчої бази дошкільного навчального 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125" w:name="o146"/>
      <w:bookmarkEnd w:id="125"/>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сприяння залученню додаткових джерел фінансування дошкільного</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навчального закладу;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lang w:val="uk-UA"/>
        </w:rPr>
        <w:t>-</w:t>
      </w:r>
      <w:bookmarkStart w:id="126" w:name="o147"/>
      <w:bookmarkEnd w:id="126"/>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сприяння організації та проведенню заходів, спрямованих на</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охорону життя та здоров'я учасників навчально-виховного процесу;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27" w:name="o148"/>
      <w:bookmarkEnd w:id="127"/>
      <w:r w:rsidRPr="00A87081">
        <w:rPr>
          <w:rFonts w:ascii="Times New Roman" w:hAnsi="Times New Roman" w:cs="Times New Roman"/>
          <w:color w:val="000000"/>
          <w:sz w:val="28"/>
          <w:szCs w:val="28"/>
          <w:lang w:val="uk-UA"/>
        </w:rPr>
        <w:lastRenderedPageBreak/>
        <w:t xml:space="preserve">- </w:t>
      </w:r>
      <w:r w:rsidRPr="00A87081">
        <w:rPr>
          <w:rFonts w:ascii="Times New Roman" w:hAnsi="Times New Roman" w:cs="Times New Roman"/>
          <w:color w:val="000000"/>
          <w:sz w:val="28"/>
          <w:szCs w:val="28"/>
        </w:rPr>
        <w:t>організація дозвілля та оздоровлення дітей і працівників</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дошкільного навчального закладу;</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28" w:name="o149"/>
      <w:bookmarkEnd w:id="128"/>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стимулювання творчої праці педагогічних працівників;</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bookmarkStart w:id="129" w:name="o150"/>
      <w:bookmarkEnd w:id="129"/>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всебічне зміцнення зв'язків між родинами дітей та дошкільним</w:t>
      </w:r>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навчальним закладом;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w:t>
      </w:r>
      <w:bookmarkStart w:id="130" w:name="o151"/>
      <w:bookmarkEnd w:id="130"/>
      <w:r w:rsidRPr="00A87081">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 xml:space="preserve">сприяння соціально-правовому захисту учасників навчально-виховного процесу. </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lang w:val="uk-UA"/>
        </w:rPr>
      </w:pPr>
      <w:r w:rsidRPr="00A87081">
        <w:rPr>
          <w:color w:val="000000"/>
          <w:sz w:val="28"/>
          <w:szCs w:val="28"/>
          <w:lang w:val="uk-UA"/>
        </w:rPr>
        <w:t xml:space="preserve">8.10. </w:t>
      </w:r>
      <w:r w:rsidRPr="00A87081">
        <w:rPr>
          <w:color w:val="000000"/>
          <w:sz w:val="28"/>
          <w:szCs w:val="28"/>
        </w:rPr>
        <w:t>Колегіальним постійно діючим органом управління дошкільним навчальним закладом є</w:t>
      </w:r>
      <w:bookmarkStart w:id="131" w:name="w11"/>
      <w:r w:rsidRPr="00A87081">
        <w:rPr>
          <w:color w:val="000000"/>
          <w:sz w:val="28"/>
          <w:szCs w:val="28"/>
          <w:lang w:val="uk-UA"/>
        </w:rPr>
        <w:t xml:space="preserve"> педагогічна рада</w:t>
      </w:r>
      <w:bookmarkEnd w:id="131"/>
      <w:r w:rsidRPr="00A87081">
        <w:rPr>
          <w:color w:val="000000"/>
          <w:sz w:val="28"/>
          <w:szCs w:val="28"/>
          <w:lang w:val="uk-UA"/>
        </w:rPr>
        <w:t>.</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lang w:val="uk-UA"/>
        </w:rPr>
      </w:pPr>
      <w:r w:rsidRPr="00A87081">
        <w:rPr>
          <w:rStyle w:val="apple-converted-space"/>
          <w:color w:val="000000"/>
          <w:sz w:val="28"/>
          <w:szCs w:val="28"/>
        </w:rPr>
        <w:t> </w:t>
      </w:r>
      <w:r w:rsidRPr="00A87081">
        <w:rPr>
          <w:rStyle w:val="apple-converted-space"/>
          <w:color w:val="000000"/>
          <w:sz w:val="28"/>
          <w:szCs w:val="28"/>
          <w:lang w:val="uk-UA"/>
        </w:rPr>
        <w:t>Педагогічна рада</w:t>
      </w:r>
      <w:r w:rsidRPr="00A87081">
        <w:rPr>
          <w:rStyle w:val="apple-converted-space"/>
          <w:color w:val="000000"/>
          <w:sz w:val="28"/>
          <w:szCs w:val="28"/>
        </w:rPr>
        <w:t> </w:t>
      </w:r>
      <w:r w:rsidRPr="00A87081">
        <w:rPr>
          <w:color w:val="000000"/>
          <w:sz w:val="28"/>
          <w:szCs w:val="28"/>
          <w:lang w:val="uk-UA"/>
        </w:rPr>
        <w:t>створюється в усіх дошкільних навчальних закладах незалежно від підпорядкування, типів і форми власності за наявності не менше трьох педагогічних працівників.</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lang w:val="uk-UA"/>
        </w:rPr>
      </w:pPr>
      <w:bookmarkStart w:id="132" w:name="n220"/>
      <w:bookmarkEnd w:id="132"/>
      <w:r w:rsidRPr="00A87081">
        <w:rPr>
          <w:color w:val="000000"/>
          <w:sz w:val="28"/>
          <w:szCs w:val="28"/>
          <w:lang w:val="uk-UA"/>
        </w:rPr>
        <w:t xml:space="preserve">До складу педагогічної ради дошкільного навчального закладу входять </w:t>
      </w:r>
      <w:r>
        <w:rPr>
          <w:color w:val="000000"/>
          <w:sz w:val="28"/>
          <w:szCs w:val="28"/>
          <w:lang w:val="uk-UA"/>
        </w:rPr>
        <w:t>завідувач</w:t>
      </w:r>
      <w:r w:rsidRPr="00A87081">
        <w:rPr>
          <w:color w:val="000000"/>
          <w:sz w:val="28"/>
          <w:szCs w:val="28"/>
          <w:lang w:val="uk-UA"/>
        </w:rPr>
        <w:t xml:space="preserve">  вихователі-методисти, вихователі, практичні психологи, </w:t>
      </w:r>
      <w:r>
        <w:rPr>
          <w:color w:val="000000"/>
          <w:sz w:val="28"/>
          <w:szCs w:val="28"/>
          <w:lang w:val="uk-UA"/>
        </w:rPr>
        <w:t>вчителі логопеди,</w:t>
      </w:r>
      <w:r w:rsidRPr="00A87081">
        <w:rPr>
          <w:color w:val="000000"/>
          <w:sz w:val="28"/>
          <w:szCs w:val="28"/>
          <w:lang w:val="uk-UA"/>
        </w:rPr>
        <w:t xml:space="preserve"> інструктори з фізкультури, музичні керівники, інші спеціалісти. </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lang w:val="uk-UA"/>
        </w:rPr>
      </w:pPr>
      <w:r w:rsidRPr="00A87081">
        <w:rPr>
          <w:color w:val="000000"/>
          <w:sz w:val="28"/>
          <w:szCs w:val="28"/>
          <w:lang w:val="uk-UA"/>
        </w:rPr>
        <w:t>До складу педагогічної ради дошкільного навчального закладу можуть входити голови батьківських комітетів, фізичні особи, які надають освітні послуги у сфері дошкільної освіти за наявності ліцензії.</w:t>
      </w:r>
    </w:p>
    <w:p w:rsidR="004751C9" w:rsidRPr="00921E07" w:rsidRDefault="004751C9" w:rsidP="00921E07">
      <w:pPr>
        <w:pStyle w:val="rvps2"/>
        <w:shd w:val="clear" w:color="auto" w:fill="FFFFFF"/>
        <w:spacing w:before="0" w:beforeAutospacing="0" w:after="0" w:afterAutospacing="0"/>
        <w:ind w:firstLine="720"/>
        <w:jc w:val="both"/>
        <w:textAlignment w:val="baseline"/>
        <w:rPr>
          <w:color w:val="000000"/>
          <w:sz w:val="28"/>
          <w:szCs w:val="28"/>
          <w:lang w:val="uk-UA"/>
        </w:rPr>
      </w:pPr>
      <w:bookmarkStart w:id="133" w:name="n221"/>
      <w:bookmarkEnd w:id="133"/>
      <w:r w:rsidRPr="00921E07">
        <w:rPr>
          <w:color w:val="000000"/>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34" w:name="n222"/>
      <w:bookmarkEnd w:id="134"/>
      <w:r w:rsidRPr="00A87081">
        <w:rPr>
          <w:color w:val="000000"/>
          <w:sz w:val="28"/>
          <w:szCs w:val="28"/>
        </w:rPr>
        <w:t xml:space="preserve">Головою педагогічної ради дошкільного навчального закладу є його </w:t>
      </w:r>
      <w:r>
        <w:rPr>
          <w:color w:val="000000"/>
          <w:sz w:val="28"/>
          <w:szCs w:val="28"/>
          <w:lang w:val="uk-UA"/>
        </w:rPr>
        <w:t>завідувач</w:t>
      </w:r>
      <w:r w:rsidRPr="00A87081">
        <w:rPr>
          <w:color w:val="000000"/>
          <w:sz w:val="28"/>
          <w:szCs w:val="28"/>
          <w:lang w:val="uk-UA"/>
        </w:rPr>
        <w:t>.</w:t>
      </w:r>
      <w:r w:rsidRPr="00A87081">
        <w:rPr>
          <w:color w:val="000000"/>
          <w:sz w:val="28"/>
          <w:szCs w:val="28"/>
        </w:rPr>
        <w:t xml:space="preserve"> </w:t>
      </w:r>
      <w:r w:rsidRPr="00A87081">
        <w:rPr>
          <w:rStyle w:val="apple-converted-space"/>
          <w:color w:val="000000"/>
          <w:sz w:val="28"/>
          <w:szCs w:val="28"/>
          <w:lang w:val="uk-UA"/>
        </w:rPr>
        <w:t>Педагогічна рада</w:t>
      </w:r>
      <w:r w:rsidRPr="00A87081">
        <w:rPr>
          <w:rStyle w:val="apple-converted-space"/>
          <w:color w:val="000000"/>
          <w:sz w:val="28"/>
          <w:szCs w:val="28"/>
        </w:rPr>
        <w:t>  </w:t>
      </w:r>
      <w:r w:rsidRPr="00A87081">
        <w:rPr>
          <w:color w:val="000000"/>
          <w:sz w:val="28"/>
          <w:szCs w:val="28"/>
        </w:rPr>
        <w:t>обирає зі свого складу секретаря на навчальний рік.</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35" w:name="n223"/>
      <w:bookmarkEnd w:id="135"/>
      <w:r w:rsidRPr="00A87081">
        <w:rPr>
          <w:rStyle w:val="apple-converted-space"/>
          <w:color w:val="000000"/>
          <w:sz w:val="28"/>
          <w:szCs w:val="28"/>
          <w:lang w:val="uk-UA"/>
        </w:rPr>
        <w:t>8.11.Педагогічна рада</w:t>
      </w:r>
      <w:r w:rsidRPr="00A87081">
        <w:rPr>
          <w:rStyle w:val="apple-converted-space"/>
          <w:color w:val="000000"/>
          <w:sz w:val="28"/>
          <w:szCs w:val="28"/>
        </w:rPr>
        <w:t>  </w:t>
      </w:r>
      <w:r w:rsidRPr="00A87081">
        <w:rPr>
          <w:color w:val="000000"/>
          <w:sz w:val="28"/>
          <w:szCs w:val="28"/>
        </w:rPr>
        <w:t>дошкільного навчального закладу:</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36" w:name="n224"/>
      <w:bookmarkEnd w:id="136"/>
      <w:r w:rsidRPr="00A87081">
        <w:rPr>
          <w:color w:val="000000"/>
          <w:sz w:val="28"/>
          <w:szCs w:val="28"/>
          <w:lang w:val="uk-UA"/>
        </w:rPr>
        <w:t xml:space="preserve">- </w:t>
      </w:r>
      <w:r w:rsidRPr="00A87081">
        <w:rPr>
          <w:color w:val="000000"/>
          <w:sz w:val="28"/>
          <w:szCs w:val="28"/>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37" w:name="n225"/>
      <w:bookmarkEnd w:id="137"/>
      <w:r w:rsidRPr="00A87081">
        <w:rPr>
          <w:color w:val="000000"/>
          <w:sz w:val="28"/>
          <w:szCs w:val="28"/>
          <w:lang w:val="uk-UA"/>
        </w:rPr>
        <w:t xml:space="preserve">- </w:t>
      </w:r>
      <w:r w:rsidRPr="00A87081">
        <w:rPr>
          <w:color w:val="000000"/>
          <w:sz w:val="28"/>
          <w:szCs w:val="28"/>
        </w:rPr>
        <w:t>розглядає питання удосконалення організації навчально-виховного процесу у дошкільному навчальному закладі;</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38" w:name="n226"/>
      <w:bookmarkEnd w:id="138"/>
      <w:r w:rsidRPr="00A87081">
        <w:rPr>
          <w:color w:val="000000"/>
          <w:sz w:val="28"/>
          <w:szCs w:val="28"/>
          <w:lang w:val="uk-UA"/>
        </w:rPr>
        <w:t xml:space="preserve">- </w:t>
      </w:r>
      <w:r w:rsidRPr="00A87081">
        <w:rPr>
          <w:color w:val="000000"/>
          <w:sz w:val="28"/>
          <w:szCs w:val="28"/>
        </w:rPr>
        <w:t>визначає план роботи дошкільного навчального закладу та педагогічне навантаження педагогічних працівників;</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39" w:name="n227"/>
      <w:bookmarkEnd w:id="139"/>
      <w:r w:rsidRPr="00A87081">
        <w:rPr>
          <w:color w:val="000000"/>
          <w:sz w:val="28"/>
          <w:szCs w:val="28"/>
          <w:lang w:val="uk-UA"/>
        </w:rPr>
        <w:t xml:space="preserve">- </w:t>
      </w:r>
      <w:r w:rsidRPr="00A87081">
        <w:rPr>
          <w:color w:val="000000"/>
          <w:sz w:val="28"/>
          <w:szCs w:val="28"/>
        </w:rPr>
        <w:t>затверджує заходи щодо зміцнення здоров'я дітей;</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40" w:name="n228"/>
      <w:bookmarkEnd w:id="140"/>
      <w:r w:rsidRPr="00A87081">
        <w:rPr>
          <w:color w:val="000000"/>
          <w:sz w:val="28"/>
          <w:szCs w:val="28"/>
          <w:lang w:val="uk-UA"/>
        </w:rPr>
        <w:t xml:space="preserve">- </w:t>
      </w:r>
      <w:r w:rsidRPr="00A87081">
        <w:rPr>
          <w:color w:val="000000"/>
          <w:sz w:val="28"/>
          <w:szCs w:val="28"/>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41" w:name="n229"/>
      <w:bookmarkEnd w:id="141"/>
      <w:r w:rsidRPr="00A87081">
        <w:rPr>
          <w:color w:val="000000"/>
          <w:sz w:val="28"/>
          <w:szCs w:val="28"/>
          <w:lang w:val="uk-UA"/>
        </w:rPr>
        <w:t xml:space="preserve">- </w:t>
      </w:r>
      <w:r w:rsidRPr="00A87081">
        <w:rPr>
          <w:color w:val="000000"/>
          <w:sz w:val="28"/>
          <w:szCs w:val="28"/>
        </w:rPr>
        <w:t>аналізує проведення експериментальної та інноваційної діяльності у дошкільному навчальному закладі;</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42" w:name="n230"/>
      <w:bookmarkEnd w:id="142"/>
      <w:r w:rsidRPr="00A87081">
        <w:rPr>
          <w:color w:val="000000"/>
          <w:sz w:val="28"/>
          <w:szCs w:val="28"/>
          <w:lang w:val="uk-UA"/>
        </w:rPr>
        <w:t xml:space="preserve">- </w:t>
      </w:r>
      <w:r w:rsidRPr="00A87081">
        <w:rPr>
          <w:color w:val="000000"/>
          <w:sz w:val="28"/>
          <w:szCs w:val="28"/>
        </w:rPr>
        <w:t>визначає шляхи співпраці дошкільного навчального закладу з сім'єю;</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43" w:name="n231"/>
      <w:bookmarkEnd w:id="143"/>
      <w:r w:rsidRPr="00A87081">
        <w:rPr>
          <w:color w:val="000000"/>
          <w:sz w:val="28"/>
          <w:szCs w:val="28"/>
          <w:lang w:val="uk-UA"/>
        </w:rPr>
        <w:t xml:space="preserve">- </w:t>
      </w:r>
      <w:r w:rsidRPr="00A87081">
        <w:rPr>
          <w:color w:val="000000"/>
          <w:sz w:val="28"/>
          <w:szCs w:val="28"/>
        </w:rPr>
        <w:t>розглядає питання морального та матеріального заохочення працівників дошкільного навчального закладу;</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44" w:name="n232"/>
      <w:bookmarkEnd w:id="144"/>
      <w:r w:rsidRPr="00A87081">
        <w:rPr>
          <w:color w:val="000000"/>
          <w:sz w:val="28"/>
          <w:szCs w:val="28"/>
          <w:lang w:val="uk-UA"/>
        </w:rPr>
        <w:t xml:space="preserve">- </w:t>
      </w:r>
      <w:r w:rsidRPr="00A87081">
        <w:rPr>
          <w:color w:val="000000"/>
          <w:sz w:val="28"/>
          <w:szCs w:val="28"/>
        </w:rPr>
        <w:t>заслуховує звіти педагогічних працівників, які проходять атестацію;</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45" w:name="n233"/>
      <w:bookmarkEnd w:id="145"/>
      <w:r w:rsidRPr="00A87081">
        <w:rPr>
          <w:color w:val="000000"/>
          <w:sz w:val="28"/>
          <w:szCs w:val="28"/>
          <w:lang w:val="uk-UA"/>
        </w:rPr>
        <w:t xml:space="preserve">- </w:t>
      </w:r>
      <w:r w:rsidRPr="00A87081">
        <w:rPr>
          <w:color w:val="000000"/>
          <w:sz w:val="28"/>
          <w:szCs w:val="28"/>
        </w:rPr>
        <w:t>затверджує план підвищення педагогічної (фахової) майстерності педагогічних працівників;</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rPr>
      </w:pPr>
      <w:bookmarkStart w:id="146" w:name="n234"/>
      <w:bookmarkEnd w:id="146"/>
      <w:r>
        <w:rPr>
          <w:color w:val="000000"/>
          <w:sz w:val="28"/>
          <w:szCs w:val="28"/>
        </w:rPr>
        <w:t xml:space="preserve">- </w:t>
      </w:r>
      <w:r w:rsidRPr="00A87081">
        <w:rPr>
          <w:color w:val="000000"/>
          <w:sz w:val="28"/>
          <w:szCs w:val="28"/>
        </w:rPr>
        <w:t>розглядає інші питання, визначені Положенням про дошкільні навчальні заклади.</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p>
    <w:p w:rsidR="00B54ED2" w:rsidRDefault="004751C9" w:rsidP="00921E07">
      <w:pPr>
        <w:jc w:val="center"/>
        <w:rPr>
          <w:b/>
          <w:sz w:val="28"/>
          <w:szCs w:val="28"/>
          <w:lang w:val="uk-UA"/>
        </w:rPr>
      </w:pPr>
      <w:r w:rsidRPr="00A87081">
        <w:rPr>
          <w:b/>
          <w:sz w:val="28"/>
          <w:szCs w:val="28"/>
          <w:lang w:val="en-US"/>
        </w:rPr>
        <w:t>IX</w:t>
      </w:r>
      <w:r w:rsidRPr="00A87081">
        <w:rPr>
          <w:b/>
          <w:sz w:val="28"/>
          <w:szCs w:val="28"/>
          <w:lang w:val="uk-UA"/>
        </w:rPr>
        <w:t xml:space="preserve"> Фінансово-господарська діяльність </w:t>
      </w:r>
    </w:p>
    <w:p w:rsidR="004751C9" w:rsidRPr="00A87081" w:rsidRDefault="004751C9" w:rsidP="00921E07">
      <w:pPr>
        <w:jc w:val="center"/>
        <w:rPr>
          <w:b/>
          <w:sz w:val="28"/>
          <w:szCs w:val="28"/>
          <w:lang w:val="uk-UA"/>
        </w:rPr>
      </w:pPr>
      <w:r w:rsidRPr="00A87081">
        <w:rPr>
          <w:b/>
          <w:sz w:val="28"/>
          <w:szCs w:val="28"/>
          <w:lang w:val="uk-UA"/>
        </w:rPr>
        <w:t>та майно дошкільного</w:t>
      </w:r>
      <w:r w:rsidR="00B54ED2">
        <w:rPr>
          <w:b/>
          <w:sz w:val="28"/>
          <w:szCs w:val="28"/>
          <w:lang w:val="uk-UA"/>
        </w:rPr>
        <w:t xml:space="preserve"> навчального</w:t>
      </w:r>
      <w:r w:rsidRPr="00A87081">
        <w:rPr>
          <w:b/>
          <w:sz w:val="28"/>
          <w:szCs w:val="28"/>
          <w:lang w:val="uk-UA"/>
        </w:rPr>
        <w:t xml:space="preserve"> закладу</w:t>
      </w:r>
    </w:p>
    <w:p w:rsidR="004751C9" w:rsidRPr="00A87081" w:rsidRDefault="004751C9" w:rsidP="00921E07">
      <w:pPr>
        <w:ind w:firstLine="720"/>
        <w:jc w:val="center"/>
        <w:rPr>
          <w:b/>
          <w:sz w:val="28"/>
          <w:szCs w:val="28"/>
          <w:lang w:val="uk-UA"/>
        </w:rPr>
      </w:pP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lang w:val="uk-UA"/>
        </w:rPr>
        <w:t xml:space="preserve">9.1. </w:t>
      </w:r>
      <w:r w:rsidRPr="00A87081">
        <w:rPr>
          <w:rFonts w:ascii="Times New Roman" w:hAnsi="Times New Roman" w:cs="Times New Roman"/>
          <w:color w:val="000000"/>
          <w:sz w:val="28"/>
          <w:szCs w:val="28"/>
        </w:rPr>
        <w:t>Фінансово-господарська діяльність дошкільного навчального закладу провадиться відповідно до законодавства та його статуту</w:t>
      </w:r>
      <w:r>
        <w:rPr>
          <w:rFonts w:ascii="Times New Roman" w:hAnsi="Times New Roman" w:cs="Times New Roman"/>
          <w:color w:val="000000"/>
          <w:sz w:val="28"/>
          <w:szCs w:val="28"/>
        </w:rPr>
        <w:t>.</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47" w:name="o154"/>
      <w:bookmarkEnd w:id="147"/>
      <w:r w:rsidRPr="00A87081">
        <w:rPr>
          <w:rFonts w:ascii="Times New Roman" w:hAnsi="Times New Roman" w:cs="Times New Roman"/>
          <w:color w:val="000000"/>
          <w:sz w:val="28"/>
          <w:szCs w:val="28"/>
        </w:rPr>
        <w:t xml:space="preserve">9.2. Фінансово-господарська діяльність дошкільного навчального закладу провадиться на основі кошторису, який складається і затверджується відповідно до законодавства.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48" w:name="o155"/>
      <w:bookmarkEnd w:id="148"/>
      <w:r w:rsidRPr="00A87081">
        <w:rPr>
          <w:rFonts w:ascii="Times New Roman" w:hAnsi="Times New Roman" w:cs="Times New Roman"/>
          <w:color w:val="000000"/>
          <w:sz w:val="28"/>
          <w:szCs w:val="28"/>
        </w:rPr>
        <w:t xml:space="preserve">9.3. Джерелами фінансування дошкільного навчального закладу є кошти: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49" w:name="o156"/>
      <w:bookmarkEnd w:id="149"/>
      <w:r w:rsidRPr="00A87081">
        <w:rPr>
          <w:rFonts w:ascii="Times New Roman" w:hAnsi="Times New Roman" w:cs="Times New Roman"/>
          <w:color w:val="000000"/>
          <w:sz w:val="28"/>
          <w:szCs w:val="28"/>
        </w:rPr>
        <w:t>- засновника (власника);</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50" w:name="o157"/>
      <w:bookmarkEnd w:id="150"/>
      <w:r w:rsidRPr="00A87081">
        <w:rPr>
          <w:rFonts w:ascii="Times New Roman" w:hAnsi="Times New Roman" w:cs="Times New Roman"/>
          <w:color w:val="000000"/>
          <w:sz w:val="28"/>
          <w:szCs w:val="28"/>
        </w:rPr>
        <w:t xml:space="preserve"> - відповідних бюджетів у розмірі, передбаченому нормативами фінансування;</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51" w:name="o158"/>
      <w:bookmarkEnd w:id="151"/>
      <w:r w:rsidRPr="00A87081">
        <w:rPr>
          <w:rFonts w:ascii="Times New Roman" w:hAnsi="Times New Roman" w:cs="Times New Roman"/>
          <w:color w:val="000000"/>
          <w:sz w:val="28"/>
          <w:szCs w:val="28"/>
        </w:rPr>
        <w:t>- батьків або осіб, які їх замінюють;</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52" w:name="o159"/>
      <w:bookmarkEnd w:id="152"/>
      <w:r w:rsidRPr="00A87081">
        <w:rPr>
          <w:rFonts w:ascii="Times New Roman" w:hAnsi="Times New Roman" w:cs="Times New Roman"/>
          <w:color w:val="000000"/>
          <w:sz w:val="28"/>
          <w:szCs w:val="28"/>
        </w:rPr>
        <w:t>- добровільні пожертвування і цільові внески фізичних і юридичних осіб та інші надходження, не заборонені законодавством.</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53" w:name="o160"/>
      <w:bookmarkEnd w:id="153"/>
      <w:r w:rsidRPr="00A87081">
        <w:rPr>
          <w:rFonts w:ascii="Times New Roman" w:hAnsi="Times New Roman" w:cs="Times New Roman"/>
          <w:color w:val="000000"/>
          <w:sz w:val="28"/>
          <w:szCs w:val="28"/>
        </w:rPr>
        <w:t>9.4. Штатні розписи дошкільного навчального закладу затверджуються відповідним органом управління освітою</w:t>
      </w:r>
      <w:bookmarkStart w:id="154" w:name="o161"/>
      <w:bookmarkEnd w:id="154"/>
      <w:r w:rsidRPr="00A87081">
        <w:rPr>
          <w:rFonts w:ascii="Times New Roman" w:hAnsi="Times New Roman" w:cs="Times New Roman"/>
          <w:color w:val="000000"/>
          <w:sz w:val="28"/>
          <w:szCs w:val="28"/>
        </w:rPr>
        <w:t>.</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r w:rsidRPr="00A87081">
        <w:rPr>
          <w:rFonts w:ascii="Times New Roman" w:hAnsi="Times New Roman" w:cs="Times New Roman"/>
          <w:color w:val="000000"/>
          <w:sz w:val="28"/>
          <w:szCs w:val="28"/>
        </w:rPr>
        <w:t>9.5. Матеріально-технічна база дошкільного навчального закладу включає будівлі, споруди, земельні ділянки, комунікації, інвентар, обладнання, транспортні засоби, службове житло, інші матеріальні цінності, вартість яких відображено у балансі дошкільного навчального закладу або централізованої бухгалтерії, яка обслуговує цей заклад.</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55" w:name="o162"/>
      <w:bookmarkEnd w:id="155"/>
      <w:r w:rsidRPr="00A87081">
        <w:rPr>
          <w:rFonts w:ascii="Times New Roman" w:hAnsi="Times New Roman" w:cs="Times New Roman"/>
          <w:color w:val="000000"/>
          <w:sz w:val="28"/>
          <w:szCs w:val="28"/>
        </w:rPr>
        <w:t>9.6. Дошкільний навчальний заклад за погодженням із засновником (власником)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w:t>
      </w:r>
      <w:r>
        <w:rPr>
          <w:rFonts w:ascii="Times New Roman" w:hAnsi="Times New Roman" w:cs="Times New Roman"/>
          <w:color w:val="000000"/>
          <w:sz w:val="28"/>
          <w:szCs w:val="28"/>
          <w:lang w:val="uk-UA"/>
        </w:rPr>
        <w:t xml:space="preserve"> </w:t>
      </w:r>
      <w:r w:rsidRPr="00A87081">
        <w:rPr>
          <w:rFonts w:ascii="Times New Roman" w:hAnsi="Times New Roman" w:cs="Times New Roman"/>
          <w:color w:val="000000"/>
          <w:sz w:val="28"/>
          <w:szCs w:val="28"/>
        </w:rPr>
        <w:t>приміщення, споруди, обладнання юридичним та фізичним особам для провадження освітньої діяльності згідно із законодавством.</w:t>
      </w:r>
    </w:p>
    <w:p w:rsidR="004751C9" w:rsidRPr="00A87081" w:rsidRDefault="004751C9" w:rsidP="00921E07">
      <w:pPr>
        <w:pStyle w:val="HTML"/>
        <w:shd w:val="clear" w:color="auto" w:fill="FFFFFF"/>
        <w:ind w:firstLine="720"/>
        <w:jc w:val="both"/>
        <w:textAlignment w:val="baseline"/>
        <w:rPr>
          <w:rFonts w:ascii="Times New Roman" w:hAnsi="Times New Roman" w:cs="Times New Roman"/>
          <w:sz w:val="28"/>
          <w:szCs w:val="28"/>
          <w:lang w:val="uk-UA"/>
        </w:rPr>
      </w:pPr>
      <w:bookmarkStart w:id="156" w:name="o163"/>
      <w:bookmarkEnd w:id="156"/>
      <w:r w:rsidRPr="00A87081">
        <w:rPr>
          <w:rFonts w:ascii="Times New Roman" w:hAnsi="Times New Roman" w:cs="Times New Roman"/>
          <w:sz w:val="28"/>
          <w:szCs w:val="28"/>
        </w:rPr>
        <w:t xml:space="preserve">9.7. Порядок ведення діловодства, бухгалтерського обліку та статистичної звітності у дошкільних навчальних закладах здійснюється відповідно до законодавства. </w:t>
      </w:r>
      <w:r w:rsidRPr="00A87081">
        <w:rPr>
          <w:rFonts w:ascii="Times New Roman" w:hAnsi="Times New Roman" w:cs="Times New Roman"/>
          <w:sz w:val="28"/>
          <w:szCs w:val="28"/>
          <w:lang w:val="uk-UA"/>
        </w:rPr>
        <w:t>Бухгалтерський облік дошкільного</w:t>
      </w:r>
      <w:r>
        <w:rPr>
          <w:rFonts w:ascii="Times New Roman" w:hAnsi="Times New Roman" w:cs="Times New Roman"/>
          <w:sz w:val="28"/>
          <w:szCs w:val="28"/>
          <w:lang w:val="uk-UA"/>
        </w:rPr>
        <w:t xml:space="preserve"> закладу</w:t>
      </w:r>
      <w:r w:rsidRPr="00A87081">
        <w:rPr>
          <w:rFonts w:ascii="Times New Roman" w:hAnsi="Times New Roman" w:cs="Times New Roman"/>
          <w:sz w:val="28"/>
          <w:szCs w:val="28"/>
          <w:lang w:val="uk-UA"/>
        </w:rPr>
        <w:t xml:space="preserve"> здійснюється централізованою бухгалтерією департаменту освіти та гуманітарної політики Черкаської міської ради.</w:t>
      </w:r>
    </w:p>
    <w:p w:rsidR="004751C9" w:rsidRPr="00A87081" w:rsidRDefault="004751C9" w:rsidP="00921E07">
      <w:pPr>
        <w:ind w:firstLine="720"/>
        <w:jc w:val="both"/>
        <w:rPr>
          <w:sz w:val="28"/>
          <w:szCs w:val="28"/>
          <w:lang w:val="uk-UA"/>
        </w:rPr>
      </w:pPr>
      <w:r w:rsidRPr="00A87081">
        <w:rPr>
          <w:sz w:val="28"/>
          <w:szCs w:val="28"/>
          <w:lang w:val="uk-UA"/>
        </w:rPr>
        <w:t>9.</w:t>
      </w:r>
      <w:r>
        <w:rPr>
          <w:sz w:val="28"/>
          <w:szCs w:val="28"/>
          <w:lang w:val="uk-UA"/>
        </w:rPr>
        <w:t>8</w:t>
      </w:r>
      <w:r w:rsidRPr="00A87081">
        <w:rPr>
          <w:sz w:val="28"/>
          <w:szCs w:val="28"/>
          <w:lang w:val="uk-UA"/>
        </w:rPr>
        <w:t xml:space="preserve">. Розпорядником коштів згідно з кошторисом є </w:t>
      </w:r>
      <w:r>
        <w:rPr>
          <w:sz w:val="28"/>
          <w:szCs w:val="28"/>
          <w:lang w:val="uk-UA"/>
        </w:rPr>
        <w:t>завідувач</w:t>
      </w:r>
      <w:r w:rsidRPr="00A87081">
        <w:rPr>
          <w:sz w:val="28"/>
          <w:szCs w:val="28"/>
          <w:lang w:val="uk-UA"/>
        </w:rPr>
        <w:t xml:space="preserve"> закладу.</w:t>
      </w:r>
    </w:p>
    <w:p w:rsidR="004751C9" w:rsidRPr="00A87081" w:rsidRDefault="004751C9" w:rsidP="00921E07">
      <w:pPr>
        <w:ind w:firstLine="720"/>
        <w:jc w:val="both"/>
        <w:rPr>
          <w:sz w:val="28"/>
          <w:szCs w:val="28"/>
          <w:lang w:val="uk-UA"/>
        </w:rPr>
      </w:pPr>
      <w:r>
        <w:rPr>
          <w:sz w:val="28"/>
          <w:szCs w:val="28"/>
          <w:lang w:val="uk-UA"/>
        </w:rPr>
        <w:t>9.9</w:t>
      </w:r>
      <w:r w:rsidR="00B54ED2">
        <w:rPr>
          <w:sz w:val="28"/>
          <w:szCs w:val="28"/>
          <w:lang w:val="uk-UA"/>
        </w:rPr>
        <w:t>.</w:t>
      </w:r>
      <w:r w:rsidRPr="00A87081">
        <w:rPr>
          <w:sz w:val="28"/>
          <w:szCs w:val="28"/>
          <w:lang w:val="uk-UA"/>
        </w:rPr>
        <w:t>Фінансово-господарська діяльність дошкільного закладу проводиться на основі кошторису. Кошторис та план асигнувань складається і затверджується згідно із законодавством України.</w:t>
      </w:r>
    </w:p>
    <w:p w:rsidR="004751C9" w:rsidRPr="00A87081" w:rsidRDefault="004751C9" w:rsidP="00921E07">
      <w:pPr>
        <w:ind w:left="-12" w:firstLine="852"/>
        <w:jc w:val="both"/>
        <w:rPr>
          <w:sz w:val="28"/>
          <w:szCs w:val="28"/>
          <w:lang w:val="uk-UA"/>
        </w:rPr>
      </w:pPr>
      <w:r w:rsidRPr="00A87081">
        <w:rPr>
          <w:sz w:val="28"/>
          <w:szCs w:val="28"/>
          <w:lang w:val="uk-UA"/>
        </w:rPr>
        <w:t>9.</w:t>
      </w:r>
      <w:r>
        <w:rPr>
          <w:sz w:val="28"/>
          <w:szCs w:val="28"/>
          <w:lang w:val="uk-UA"/>
        </w:rPr>
        <w:t>10</w:t>
      </w:r>
      <w:r w:rsidRPr="00A87081">
        <w:rPr>
          <w:sz w:val="28"/>
          <w:szCs w:val="28"/>
          <w:lang w:val="uk-UA"/>
        </w:rPr>
        <w:t>. Доходи (прибутки) або їх частини та майно не підлягають розподілу серед (засновників)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4751C9" w:rsidRPr="00A87081" w:rsidRDefault="004751C9" w:rsidP="00921E07">
      <w:pPr>
        <w:ind w:left="-12" w:firstLine="732"/>
        <w:jc w:val="both"/>
        <w:rPr>
          <w:sz w:val="28"/>
          <w:szCs w:val="28"/>
          <w:lang w:val="uk-UA"/>
        </w:rPr>
      </w:pPr>
      <w:r>
        <w:rPr>
          <w:sz w:val="28"/>
          <w:szCs w:val="28"/>
          <w:lang w:val="uk-UA"/>
        </w:rPr>
        <w:t xml:space="preserve">9.11. </w:t>
      </w:r>
      <w:r w:rsidRPr="00A87081">
        <w:rPr>
          <w:sz w:val="28"/>
          <w:szCs w:val="28"/>
          <w:lang w:val="uk-UA"/>
        </w:rPr>
        <w:t>Доходи (прибутки) використовуються виключно для фінансування видатків на утримання закладу (неприбуткової організації), реалізації мети (цілей, завдань) та напрямів діяльності, визначених цим статутом.</w:t>
      </w:r>
    </w:p>
    <w:p w:rsidR="004751C9" w:rsidRPr="00A87081" w:rsidRDefault="004751C9" w:rsidP="00921E07">
      <w:pPr>
        <w:ind w:firstLine="720"/>
        <w:jc w:val="center"/>
        <w:rPr>
          <w:b/>
          <w:sz w:val="28"/>
          <w:szCs w:val="28"/>
          <w:lang w:val="uk-UA"/>
        </w:rPr>
      </w:pPr>
      <w:r w:rsidRPr="00A87081">
        <w:rPr>
          <w:b/>
          <w:sz w:val="28"/>
          <w:szCs w:val="28"/>
          <w:lang w:val="en-US"/>
        </w:rPr>
        <w:lastRenderedPageBreak/>
        <w:t>X</w:t>
      </w:r>
      <w:r w:rsidRPr="00A87081">
        <w:rPr>
          <w:b/>
          <w:sz w:val="28"/>
          <w:szCs w:val="28"/>
          <w:lang w:val="uk-UA"/>
        </w:rPr>
        <w:t xml:space="preserve"> Міжнародне співробітництво</w:t>
      </w:r>
    </w:p>
    <w:p w:rsidR="004751C9" w:rsidRPr="00A87081" w:rsidRDefault="004751C9" w:rsidP="00921E07">
      <w:pPr>
        <w:ind w:firstLine="720"/>
        <w:jc w:val="center"/>
        <w:rPr>
          <w:b/>
          <w:sz w:val="28"/>
          <w:szCs w:val="28"/>
          <w:lang w:val="uk-UA"/>
        </w:rPr>
      </w:pPr>
    </w:p>
    <w:p w:rsidR="004751C9" w:rsidRPr="00A87081" w:rsidRDefault="004751C9" w:rsidP="00921E07">
      <w:pPr>
        <w:ind w:firstLine="720"/>
        <w:jc w:val="both"/>
        <w:rPr>
          <w:color w:val="000000"/>
          <w:sz w:val="28"/>
          <w:szCs w:val="28"/>
          <w:shd w:val="clear" w:color="auto" w:fill="FFFFFF"/>
          <w:lang w:val="uk-UA"/>
        </w:rPr>
      </w:pPr>
      <w:r w:rsidRPr="00A87081">
        <w:rPr>
          <w:color w:val="000000"/>
          <w:sz w:val="28"/>
          <w:szCs w:val="28"/>
          <w:shd w:val="clear" w:color="auto" w:fill="FFFFFF"/>
          <w:lang w:val="uk-UA"/>
        </w:rPr>
        <w:t xml:space="preserve">10. Міжнародне співробітництво у системі дошкільної освіти здійснюється відповідно до </w:t>
      </w:r>
      <w:hyperlink r:id="rId7" w:tgtFrame="_blank" w:history="1">
        <w:r w:rsidRPr="00A87081">
          <w:rPr>
            <w:rStyle w:val="ae"/>
            <w:color w:val="auto"/>
            <w:sz w:val="28"/>
            <w:szCs w:val="28"/>
            <w:u w:val="none"/>
            <w:bdr w:val="none" w:sz="0" w:space="0" w:color="auto" w:frame="1"/>
            <w:shd w:val="clear" w:color="auto" w:fill="FFFFFF"/>
            <w:lang w:val="uk-UA"/>
          </w:rPr>
          <w:t>Законів України</w:t>
        </w:r>
      </w:hyperlink>
      <w:r w:rsidRPr="00A87081">
        <w:rPr>
          <w:rStyle w:val="apple-converted-space"/>
          <w:color w:val="000000"/>
          <w:sz w:val="28"/>
          <w:szCs w:val="28"/>
          <w:shd w:val="clear" w:color="auto" w:fill="FFFFFF"/>
        </w:rPr>
        <w:t> </w:t>
      </w:r>
      <w:r w:rsidRPr="00A87081">
        <w:rPr>
          <w:color w:val="000000"/>
          <w:sz w:val="28"/>
          <w:szCs w:val="28"/>
          <w:shd w:val="clear" w:color="auto" w:fill="FFFFFF"/>
          <w:lang w:val="uk-UA"/>
        </w:rPr>
        <w:t>"Про освіту" та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4751C9" w:rsidRPr="00A87081" w:rsidRDefault="004751C9" w:rsidP="00921E07">
      <w:pPr>
        <w:ind w:firstLine="720"/>
        <w:jc w:val="both"/>
        <w:rPr>
          <w:sz w:val="28"/>
          <w:szCs w:val="28"/>
          <w:lang w:val="uk-UA"/>
        </w:rPr>
      </w:pPr>
    </w:p>
    <w:p w:rsidR="004751C9" w:rsidRPr="00A87081" w:rsidRDefault="004751C9" w:rsidP="00921E07">
      <w:pPr>
        <w:ind w:firstLine="720"/>
        <w:jc w:val="center"/>
        <w:rPr>
          <w:b/>
          <w:sz w:val="28"/>
          <w:szCs w:val="28"/>
          <w:lang w:val="uk-UA"/>
        </w:rPr>
      </w:pPr>
      <w:r w:rsidRPr="00A87081">
        <w:rPr>
          <w:b/>
          <w:sz w:val="28"/>
          <w:szCs w:val="28"/>
          <w:lang w:val="en-US"/>
        </w:rPr>
        <w:t>XI</w:t>
      </w:r>
      <w:r w:rsidRPr="00A87081">
        <w:rPr>
          <w:b/>
          <w:sz w:val="28"/>
          <w:szCs w:val="28"/>
          <w:lang w:val="uk-UA"/>
        </w:rPr>
        <w:t xml:space="preserve"> Контроль за діяльністю</w:t>
      </w:r>
    </w:p>
    <w:p w:rsidR="004751C9" w:rsidRPr="00A87081" w:rsidRDefault="004751C9" w:rsidP="00921E07">
      <w:pPr>
        <w:ind w:firstLine="720"/>
        <w:jc w:val="center"/>
        <w:rPr>
          <w:b/>
          <w:sz w:val="28"/>
          <w:szCs w:val="28"/>
          <w:lang w:val="uk-UA"/>
        </w:rPr>
      </w:pP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lang w:val="uk-UA"/>
        </w:rPr>
      </w:pPr>
      <w:r w:rsidRPr="00A87081">
        <w:rPr>
          <w:rFonts w:ascii="Times New Roman" w:hAnsi="Times New Roman" w:cs="Times New Roman"/>
          <w:color w:val="000000"/>
          <w:sz w:val="28"/>
          <w:szCs w:val="28"/>
          <w:lang w:val="uk-UA"/>
        </w:rPr>
        <w:t>11.1. Державний контроль за діяльністю дошкільних навчальних закладів здійснюють ДІНЗ та місцеві органи управління освітою.</w:t>
      </w:r>
      <w:bookmarkStart w:id="157" w:name="o166"/>
      <w:bookmarkEnd w:id="157"/>
      <w:r w:rsidRPr="00A87081">
        <w:rPr>
          <w:rFonts w:ascii="Times New Roman" w:hAnsi="Times New Roman" w:cs="Times New Roman"/>
          <w:color w:val="000000"/>
          <w:sz w:val="28"/>
          <w:szCs w:val="28"/>
          <w:lang w:val="uk-UA"/>
        </w:rPr>
        <w:t xml:space="preserve"> </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58" w:name="o167"/>
      <w:bookmarkEnd w:id="158"/>
      <w:r w:rsidRPr="00A87081">
        <w:rPr>
          <w:rFonts w:ascii="Times New Roman" w:hAnsi="Times New Roman" w:cs="Times New Roman"/>
          <w:color w:val="000000"/>
          <w:sz w:val="28"/>
          <w:szCs w:val="28"/>
        </w:rPr>
        <w:t xml:space="preserve">11.2. Основною формою державного контролю за діяльністю дошкільного навчального закладу є державна атестація, яка проводиться не рідше одного разу на десять років </w:t>
      </w:r>
      <w:proofErr w:type="gramStart"/>
      <w:r w:rsidRPr="00A87081">
        <w:rPr>
          <w:rFonts w:ascii="Times New Roman" w:hAnsi="Times New Roman" w:cs="Times New Roman"/>
          <w:color w:val="000000"/>
          <w:sz w:val="28"/>
          <w:szCs w:val="28"/>
        </w:rPr>
        <w:t>у порядку</w:t>
      </w:r>
      <w:proofErr w:type="gramEnd"/>
      <w:r w:rsidRPr="00A87081">
        <w:rPr>
          <w:rFonts w:ascii="Times New Roman" w:hAnsi="Times New Roman" w:cs="Times New Roman"/>
          <w:color w:val="000000"/>
          <w:sz w:val="28"/>
          <w:szCs w:val="28"/>
        </w:rPr>
        <w:t>, встановленому МОН</w:t>
      </w:r>
      <w:r w:rsidRPr="00A87081">
        <w:rPr>
          <w:rFonts w:ascii="Times New Roman" w:hAnsi="Times New Roman" w:cs="Times New Roman"/>
          <w:color w:val="000000"/>
          <w:sz w:val="28"/>
          <w:szCs w:val="28"/>
          <w:lang w:val="uk-UA"/>
        </w:rPr>
        <w:t xml:space="preserve"> України</w:t>
      </w:r>
      <w:r w:rsidRPr="00A87081">
        <w:rPr>
          <w:rFonts w:ascii="Times New Roman" w:hAnsi="Times New Roman" w:cs="Times New Roman"/>
          <w:color w:val="000000"/>
          <w:sz w:val="28"/>
          <w:szCs w:val="28"/>
        </w:rPr>
        <w:t>.</w:t>
      </w:r>
    </w:p>
    <w:p w:rsidR="004751C9" w:rsidRPr="00A87081" w:rsidRDefault="004751C9" w:rsidP="00921E07">
      <w:pPr>
        <w:pStyle w:val="HTML"/>
        <w:shd w:val="clear" w:color="auto" w:fill="FFFFFF"/>
        <w:ind w:firstLine="720"/>
        <w:jc w:val="both"/>
        <w:textAlignment w:val="baseline"/>
        <w:rPr>
          <w:rFonts w:ascii="Times New Roman" w:hAnsi="Times New Roman" w:cs="Times New Roman"/>
          <w:color w:val="000000"/>
          <w:sz w:val="28"/>
          <w:szCs w:val="28"/>
        </w:rPr>
      </w:pPr>
      <w:bookmarkStart w:id="159" w:name="o168"/>
      <w:bookmarkEnd w:id="159"/>
      <w:r w:rsidRPr="00A87081">
        <w:rPr>
          <w:rFonts w:ascii="Times New Roman" w:hAnsi="Times New Roman" w:cs="Times New Roman"/>
          <w:color w:val="000000"/>
          <w:sz w:val="28"/>
          <w:szCs w:val="28"/>
        </w:rPr>
        <w:t xml:space="preserve"> 11.3. Зміст, форми та періодичність контролю, не пов'язаного з навчально-виховним процесом у дошкільних навчальних закладах, встановлюється їх засновником (власником). </w:t>
      </w:r>
    </w:p>
    <w:p w:rsidR="004751C9" w:rsidRPr="00A87081" w:rsidRDefault="004751C9" w:rsidP="00921E07">
      <w:pPr>
        <w:ind w:firstLine="720"/>
        <w:jc w:val="both"/>
        <w:rPr>
          <w:sz w:val="28"/>
          <w:szCs w:val="28"/>
          <w:lang w:val="uk-UA"/>
        </w:rPr>
      </w:pPr>
      <w:r w:rsidRPr="00A87081">
        <w:rPr>
          <w:sz w:val="28"/>
          <w:szCs w:val="28"/>
          <w:lang w:val="uk-UA"/>
        </w:rPr>
        <w:t>11.4. У період між атестаціями проводяться перевірки (інспектування) дошкільного закладу з питань, пов’язаних з його фінансово-господарською та навчально-виховною діяльністю. Зміст, види і періодичність цих перевірок визначається власником, проводяться, як правило 1-2 рази на рік, з інших питань - відповідно до законодавства.</w:t>
      </w:r>
    </w:p>
    <w:p w:rsidR="004751C9" w:rsidRPr="00A87081" w:rsidRDefault="004751C9" w:rsidP="00921E07">
      <w:pPr>
        <w:ind w:firstLine="720"/>
        <w:jc w:val="both"/>
        <w:rPr>
          <w:sz w:val="28"/>
          <w:szCs w:val="28"/>
          <w:lang w:val="uk-UA"/>
        </w:rPr>
      </w:pPr>
      <w:r w:rsidRPr="00A87081">
        <w:rPr>
          <w:sz w:val="28"/>
          <w:szCs w:val="28"/>
          <w:lang w:val="uk-UA"/>
        </w:rPr>
        <w:t xml:space="preserve">11.5. Контроль за організацією медичних, санітарно-гігієнічних і протиепідемічних заходів, якістю харчування дітей покладається на </w:t>
      </w:r>
      <w:r>
        <w:rPr>
          <w:sz w:val="28"/>
          <w:szCs w:val="28"/>
          <w:lang w:val="uk-UA"/>
        </w:rPr>
        <w:t>м</w:t>
      </w:r>
      <w:r w:rsidRPr="00A87081">
        <w:rPr>
          <w:sz w:val="28"/>
          <w:szCs w:val="28"/>
          <w:lang w:val="uk-UA"/>
        </w:rPr>
        <w:t xml:space="preserve">іську дитячу лікарню, </w:t>
      </w:r>
      <w:r>
        <w:rPr>
          <w:sz w:val="28"/>
          <w:szCs w:val="28"/>
          <w:lang w:val="uk-UA"/>
        </w:rPr>
        <w:t>територіальну</w:t>
      </w:r>
      <w:r w:rsidRPr="00A87081">
        <w:rPr>
          <w:sz w:val="28"/>
          <w:szCs w:val="28"/>
          <w:lang w:val="uk-UA"/>
        </w:rPr>
        <w:t xml:space="preserve"> санітарно-епідеміологічну службу і здійснюється відповідно до постанови Кабінету міністрів України «Про затвердження положення про державний санітарно-епідеміологічний нагляд в Україні» від 22.06.1999 року № 1109 (із змінами, внесеними згідно з постановами Кабінету Міністрів України від 19.08.2002 року № 1217 та від 04.09.2003 року №1402).</w:t>
      </w:r>
    </w:p>
    <w:p w:rsidR="004751C9" w:rsidRPr="00A87081" w:rsidRDefault="004751C9" w:rsidP="00921E07">
      <w:pPr>
        <w:ind w:firstLine="720"/>
        <w:jc w:val="center"/>
        <w:rPr>
          <w:b/>
          <w:sz w:val="28"/>
          <w:szCs w:val="28"/>
          <w:lang w:val="uk-UA"/>
        </w:rPr>
      </w:pPr>
    </w:p>
    <w:p w:rsidR="004751C9" w:rsidRPr="00A87081" w:rsidRDefault="004751C9" w:rsidP="00921E07">
      <w:pPr>
        <w:ind w:firstLine="720"/>
        <w:jc w:val="center"/>
        <w:rPr>
          <w:b/>
          <w:sz w:val="28"/>
          <w:szCs w:val="28"/>
          <w:lang w:val="uk-UA"/>
        </w:rPr>
      </w:pPr>
      <w:r w:rsidRPr="00A87081">
        <w:rPr>
          <w:b/>
          <w:sz w:val="28"/>
          <w:szCs w:val="28"/>
          <w:lang w:val="en-US"/>
        </w:rPr>
        <w:t>XII</w:t>
      </w:r>
      <w:r w:rsidRPr="00A87081">
        <w:rPr>
          <w:b/>
          <w:sz w:val="28"/>
          <w:szCs w:val="28"/>
          <w:lang w:val="uk-UA"/>
        </w:rPr>
        <w:t xml:space="preserve"> Реорганізація або ліквідація дошкільного </w:t>
      </w:r>
      <w:r w:rsidR="00B54ED2">
        <w:rPr>
          <w:b/>
          <w:sz w:val="28"/>
          <w:szCs w:val="28"/>
          <w:lang w:val="uk-UA"/>
        </w:rPr>
        <w:t xml:space="preserve">навчального </w:t>
      </w:r>
      <w:r w:rsidRPr="00A87081">
        <w:rPr>
          <w:b/>
          <w:sz w:val="28"/>
          <w:szCs w:val="28"/>
          <w:lang w:val="uk-UA"/>
        </w:rPr>
        <w:t>закладу</w:t>
      </w:r>
    </w:p>
    <w:p w:rsidR="004751C9" w:rsidRPr="00A87081" w:rsidRDefault="004751C9" w:rsidP="00921E07">
      <w:pPr>
        <w:ind w:firstLine="720"/>
        <w:jc w:val="center"/>
        <w:rPr>
          <w:b/>
          <w:sz w:val="28"/>
          <w:szCs w:val="28"/>
          <w:lang w:val="uk-UA"/>
        </w:rPr>
      </w:pPr>
    </w:p>
    <w:p w:rsidR="004751C9" w:rsidRPr="00A87081" w:rsidRDefault="004751C9" w:rsidP="00921E07">
      <w:pPr>
        <w:ind w:firstLine="720"/>
        <w:jc w:val="both"/>
        <w:rPr>
          <w:color w:val="000000"/>
          <w:sz w:val="28"/>
          <w:szCs w:val="28"/>
          <w:shd w:val="clear" w:color="auto" w:fill="FFFFFF"/>
          <w:lang w:val="uk-UA"/>
        </w:rPr>
      </w:pPr>
      <w:r w:rsidRPr="00A87081">
        <w:rPr>
          <w:sz w:val="28"/>
          <w:szCs w:val="28"/>
          <w:lang w:val="uk-UA"/>
        </w:rPr>
        <w:t xml:space="preserve">12.1. </w:t>
      </w:r>
      <w:r w:rsidRPr="00A87081">
        <w:rPr>
          <w:color w:val="000000"/>
          <w:sz w:val="28"/>
          <w:szCs w:val="28"/>
          <w:shd w:val="clear" w:color="auto" w:fill="FFFFFF"/>
          <w:lang w:val="uk-UA"/>
        </w:rPr>
        <w:t>Реорганізація і ліквідація дошкільного навчального закладу здійснюється у порядку, встановленому Кабінетом Міністрів України.</w:t>
      </w:r>
    </w:p>
    <w:p w:rsidR="004751C9" w:rsidRPr="00A87081" w:rsidRDefault="004751C9" w:rsidP="00921E07">
      <w:pPr>
        <w:pStyle w:val="rvps2"/>
        <w:shd w:val="clear" w:color="auto" w:fill="FFFFFF"/>
        <w:spacing w:before="0" w:beforeAutospacing="0" w:after="0" w:afterAutospacing="0"/>
        <w:ind w:firstLine="720"/>
        <w:jc w:val="both"/>
        <w:textAlignment w:val="baseline"/>
        <w:rPr>
          <w:color w:val="000000"/>
          <w:sz w:val="28"/>
          <w:szCs w:val="28"/>
          <w:lang w:val="uk-UA"/>
        </w:rPr>
      </w:pPr>
      <w:r w:rsidRPr="00A87081">
        <w:rPr>
          <w:color w:val="000000"/>
          <w:sz w:val="28"/>
          <w:szCs w:val="28"/>
          <w:shd w:val="clear" w:color="auto" w:fill="FFFFFF"/>
          <w:lang w:val="uk-UA"/>
        </w:rPr>
        <w:t>12.2. У разі ліквідації дошкільного навчального закладу в</w:t>
      </w:r>
      <w:r w:rsidRPr="00A87081">
        <w:rPr>
          <w:color w:val="000000"/>
          <w:sz w:val="28"/>
          <w:szCs w:val="28"/>
        </w:rPr>
        <w:t>ивільнені приміщення використовуються виключно для роботи з дітьми.</w:t>
      </w:r>
      <w:bookmarkStart w:id="160" w:name="n157"/>
      <w:bookmarkEnd w:id="160"/>
      <w:r w:rsidRPr="00A87081">
        <w:rPr>
          <w:color w:val="000000"/>
          <w:sz w:val="28"/>
          <w:szCs w:val="28"/>
          <w:lang w:val="uk-UA"/>
        </w:rPr>
        <w:t xml:space="preserve"> Майно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4751C9" w:rsidRPr="00A87081" w:rsidRDefault="004751C9" w:rsidP="00921E07">
      <w:pPr>
        <w:ind w:firstLine="720"/>
        <w:jc w:val="both"/>
        <w:rPr>
          <w:color w:val="000000"/>
          <w:sz w:val="28"/>
          <w:szCs w:val="28"/>
          <w:shd w:val="clear" w:color="auto" w:fill="FFFFFF"/>
          <w:lang w:val="uk-UA"/>
        </w:rPr>
      </w:pPr>
      <w:r w:rsidRPr="00A87081">
        <w:rPr>
          <w:color w:val="000000"/>
          <w:sz w:val="28"/>
          <w:szCs w:val="28"/>
          <w:shd w:val="clear" w:color="auto" w:fill="FFFFFF"/>
          <w:lang w:val="uk-UA"/>
        </w:rPr>
        <w:t>12.3. Реорганізація і ліквідація дошкільного навчального закладу здійснюється за рішенням сесії міської</w:t>
      </w:r>
      <w:r>
        <w:rPr>
          <w:color w:val="000000"/>
          <w:sz w:val="28"/>
          <w:szCs w:val="28"/>
          <w:shd w:val="clear" w:color="auto" w:fill="FFFFFF"/>
          <w:lang w:val="uk-UA"/>
        </w:rPr>
        <w:t xml:space="preserve"> ради</w:t>
      </w:r>
      <w:r w:rsidRPr="00A87081">
        <w:rPr>
          <w:color w:val="000000"/>
          <w:sz w:val="28"/>
          <w:szCs w:val="28"/>
          <w:shd w:val="clear" w:color="auto" w:fill="FFFFFF"/>
          <w:lang w:val="uk-UA"/>
        </w:rPr>
        <w:t>, державної форми власності - за рішенням засновника (засновників).</w:t>
      </w:r>
    </w:p>
    <w:p w:rsidR="004751C9" w:rsidRPr="00A87081" w:rsidRDefault="004751C9" w:rsidP="00921E07">
      <w:pPr>
        <w:ind w:firstLine="720"/>
        <w:jc w:val="both"/>
        <w:rPr>
          <w:sz w:val="28"/>
          <w:szCs w:val="28"/>
          <w:lang w:val="uk-UA"/>
        </w:rPr>
      </w:pPr>
      <w:r w:rsidRPr="00A87081">
        <w:rPr>
          <w:sz w:val="28"/>
          <w:szCs w:val="28"/>
          <w:lang w:val="uk-UA"/>
        </w:rPr>
        <w:t>12.4. При ліквідації або реорганізації дошкільного закладу дітям, які виховуються в ньому, повинна бути забезпечена можливість продовження навчання та виховання відповідно до чинного законодавства.</w:t>
      </w:r>
    </w:p>
    <w:p w:rsidR="004751C9" w:rsidRPr="00A87081" w:rsidRDefault="004751C9" w:rsidP="00921E07">
      <w:pPr>
        <w:ind w:firstLine="720"/>
        <w:jc w:val="both"/>
        <w:rPr>
          <w:sz w:val="28"/>
          <w:szCs w:val="28"/>
          <w:lang w:val="uk-UA"/>
        </w:rPr>
      </w:pPr>
      <w:r w:rsidRPr="00A87081">
        <w:rPr>
          <w:sz w:val="28"/>
          <w:szCs w:val="28"/>
          <w:lang w:val="uk-UA"/>
        </w:rPr>
        <w:lastRenderedPageBreak/>
        <w:t>12.5. При реорганізації чи ліквідації дошкільного закладу працівникам, які звільняються або переводяться, гарантується дотриманням їхніх прав та інтересів відповідно до законодавства про працю України.</w:t>
      </w:r>
    </w:p>
    <w:p w:rsidR="004751C9" w:rsidRPr="00921E07" w:rsidRDefault="004751C9" w:rsidP="00921E07">
      <w:pPr>
        <w:ind w:firstLine="720"/>
        <w:jc w:val="both"/>
        <w:rPr>
          <w:lang w:val="uk-UA"/>
        </w:rPr>
      </w:pPr>
      <w:r w:rsidRPr="00A87081">
        <w:rPr>
          <w:sz w:val="28"/>
          <w:szCs w:val="28"/>
          <w:lang w:val="uk-UA"/>
        </w:rPr>
        <w:t>12.6. У разі припинення закладу (у результаті його ліквідації, зли</w:t>
      </w:r>
      <w:r>
        <w:rPr>
          <w:sz w:val="28"/>
          <w:szCs w:val="28"/>
          <w:lang w:val="uk-UA"/>
        </w:rPr>
        <w:t>ття, поділу приєднання або пере</w:t>
      </w:r>
      <w:r w:rsidRPr="00A87081">
        <w:rPr>
          <w:sz w:val="28"/>
          <w:szCs w:val="28"/>
          <w:lang w:val="uk-UA"/>
        </w:rPr>
        <w:t>творення) його активи повинні бути передані одній або кільком неприбутковим організаціям відповідного виду або зараховані до доходу відповідного бюджету.</w:t>
      </w:r>
    </w:p>
    <w:sectPr w:rsidR="004751C9" w:rsidRPr="00921E07" w:rsidSect="001E085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rebuchet MS">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64D"/>
    <w:multiLevelType w:val="multilevel"/>
    <w:tmpl w:val="EF6A5408"/>
    <w:lvl w:ilvl="0">
      <w:start w:val="11"/>
      <w:numFmt w:val="decimal"/>
      <w:lvlText w:val="3.%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96712C"/>
    <w:multiLevelType w:val="multilevel"/>
    <w:tmpl w:val="EE42FF60"/>
    <w:lvl w:ilvl="0">
      <w:start w:val="9"/>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08"/>
        </w:tabs>
        <w:ind w:left="708" w:hanging="720"/>
      </w:pPr>
      <w:rPr>
        <w:rFonts w:cs="Times New Roman" w:hint="default"/>
      </w:rPr>
    </w:lvl>
    <w:lvl w:ilvl="2">
      <w:start w:val="1"/>
      <w:numFmt w:val="decimal"/>
      <w:lvlText w:val="%1.%2.%3."/>
      <w:lvlJc w:val="left"/>
      <w:pPr>
        <w:tabs>
          <w:tab w:val="num" w:pos="696"/>
        </w:tabs>
        <w:ind w:left="696" w:hanging="720"/>
      </w:pPr>
      <w:rPr>
        <w:rFonts w:cs="Times New Roman" w:hint="default"/>
      </w:rPr>
    </w:lvl>
    <w:lvl w:ilvl="3">
      <w:start w:val="1"/>
      <w:numFmt w:val="decimal"/>
      <w:lvlText w:val="%1.%2.%3.%4."/>
      <w:lvlJc w:val="left"/>
      <w:pPr>
        <w:tabs>
          <w:tab w:val="num" w:pos="1044"/>
        </w:tabs>
        <w:ind w:left="1044" w:hanging="1080"/>
      </w:pPr>
      <w:rPr>
        <w:rFonts w:cs="Times New Roman" w:hint="default"/>
      </w:rPr>
    </w:lvl>
    <w:lvl w:ilvl="4">
      <w:start w:val="1"/>
      <w:numFmt w:val="decimal"/>
      <w:lvlText w:val="%1.%2.%3.%4.%5."/>
      <w:lvlJc w:val="left"/>
      <w:pPr>
        <w:tabs>
          <w:tab w:val="num" w:pos="1032"/>
        </w:tabs>
        <w:ind w:left="1032" w:hanging="1080"/>
      </w:pPr>
      <w:rPr>
        <w:rFonts w:cs="Times New Roman" w:hint="default"/>
      </w:rPr>
    </w:lvl>
    <w:lvl w:ilvl="5">
      <w:start w:val="1"/>
      <w:numFmt w:val="decimal"/>
      <w:lvlText w:val="%1.%2.%3.%4.%5.%6."/>
      <w:lvlJc w:val="left"/>
      <w:pPr>
        <w:tabs>
          <w:tab w:val="num" w:pos="1380"/>
        </w:tabs>
        <w:ind w:left="1380" w:hanging="1440"/>
      </w:pPr>
      <w:rPr>
        <w:rFonts w:cs="Times New Roman" w:hint="default"/>
      </w:rPr>
    </w:lvl>
    <w:lvl w:ilvl="6">
      <w:start w:val="1"/>
      <w:numFmt w:val="decimal"/>
      <w:lvlText w:val="%1.%2.%3.%4.%5.%6.%7."/>
      <w:lvlJc w:val="left"/>
      <w:pPr>
        <w:tabs>
          <w:tab w:val="num" w:pos="1728"/>
        </w:tabs>
        <w:ind w:left="1728" w:hanging="1800"/>
      </w:pPr>
      <w:rPr>
        <w:rFonts w:cs="Times New Roman" w:hint="default"/>
      </w:rPr>
    </w:lvl>
    <w:lvl w:ilvl="7">
      <w:start w:val="1"/>
      <w:numFmt w:val="decimal"/>
      <w:lvlText w:val="%1.%2.%3.%4.%5.%6.%7.%8."/>
      <w:lvlJc w:val="left"/>
      <w:pPr>
        <w:tabs>
          <w:tab w:val="num" w:pos="1716"/>
        </w:tabs>
        <w:ind w:left="1716" w:hanging="1800"/>
      </w:pPr>
      <w:rPr>
        <w:rFonts w:cs="Times New Roman" w:hint="default"/>
      </w:rPr>
    </w:lvl>
    <w:lvl w:ilvl="8">
      <w:start w:val="1"/>
      <w:numFmt w:val="decimal"/>
      <w:lvlText w:val="%1.%2.%3.%4.%5.%6.%7.%8.%9."/>
      <w:lvlJc w:val="left"/>
      <w:pPr>
        <w:tabs>
          <w:tab w:val="num" w:pos="2064"/>
        </w:tabs>
        <w:ind w:left="2064" w:hanging="2160"/>
      </w:pPr>
      <w:rPr>
        <w:rFonts w:cs="Times New Roman" w:hint="default"/>
      </w:rPr>
    </w:lvl>
  </w:abstractNum>
  <w:abstractNum w:abstractNumId="2" w15:restartNumberingAfterBreak="0">
    <w:nsid w:val="08236543"/>
    <w:multiLevelType w:val="multilevel"/>
    <w:tmpl w:val="288CC902"/>
    <w:lvl w:ilvl="0">
      <w:start w:val="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A0F0506"/>
    <w:multiLevelType w:val="multilevel"/>
    <w:tmpl w:val="6558821A"/>
    <w:lvl w:ilvl="0">
      <w:start w:val="17"/>
      <w:numFmt w:val="decimal"/>
      <w:lvlText w:val="3.%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C8203AC"/>
    <w:multiLevelType w:val="multilevel"/>
    <w:tmpl w:val="3A6A75D8"/>
    <w:lvl w:ilvl="0">
      <w:start w:val="1"/>
      <w:numFmt w:val="bullet"/>
      <w:lvlText w:val="-"/>
      <w:lvlJc w:val="left"/>
      <w:rPr>
        <w:rFonts w:ascii="Book Antiqua" w:eastAsia="Times New Roman" w:hAnsi="Book Antiqua"/>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E4494C"/>
    <w:multiLevelType w:val="hybridMultilevel"/>
    <w:tmpl w:val="9C9A31DE"/>
    <w:lvl w:ilvl="0" w:tplc="F1226FBA">
      <w:numFmt w:val="bullet"/>
      <w:lvlText w:val="-"/>
      <w:lvlJc w:val="left"/>
      <w:pPr>
        <w:ind w:left="1140" w:hanging="360"/>
      </w:pPr>
      <w:rPr>
        <w:rFonts w:ascii="Times New Roman" w:eastAsia="Batang"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132766F0"/>
    <w:multiLevelType w:val="multilevel"/>
    <w:tmpl w:val="9B268244"/>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36718F8"/>
    <w:multiLevelType w:val="multilevel"/>
    <w:tmpl w:val="E6D8A82E"/>
    <w:lvl w:ilvl="0">
      <w:start w:val="3"/>
      <w:numFmt w:val="decimal"/>
      <w:lvlText w:val="4.%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CE40576"/>
    <w:multiLevelType w:val="multilevel"/>
    <w:tmpl w:val="20027160"/>
    <w:lvl w:ilvl="0">
      <w:start w:val="6"/>
      <w:numFmt w:val="decimal"/>
      <w:lvlText w:val="4.%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9908AF"/>
    <w:multiLevelType w:val="hybridMultilevel"/>
    <w:tmpl w:val="A30A2B06"/>
    <w:lvl w:ilvl="0" w:tplc="99C006FE">
      <w:start w:val="7"/>
      <w:numFmt w:val="bullet"/>
      <w:lvlText w:val="-"/>
      <w:lvlJc w:val="left"/>
      <w:pPr>
        <w:tabs>
          <w:tab w:val="num" w:pos="1140"/>
        </w:tabs>
        <w:ind w:left="11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60425CF"/>
    <w:multiLevelType w:val="multilevel"/>
    <w:tmpl w:val="AB8A6800"/>
    <w:lvl w:ilvl="0">
      <w:start w:val="8"/>
      <w:numFmt w:val="decimal"/>
      <w:lvlText w:val="3.%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67A5C9E"/>
    <w:multiLevelType w:val="multilevel"/>
    <w:tmpl w:val="20187A7E"/>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9BF3AE3"/>
    <w:multiLevelType w:val="multilevel"/>
    <w:tmpl w:val="58867BD6"/>
    <w:lvl w:ilvl="0">
      <w:start w:val="6"/>
      <w:numFmt w:val="decimal"/>
      <w:lvlText w:val="6.%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0154A71"/>
    <w:multiLevelType w:val="multilevel"/>
    <w:tmpl w:val="456EE33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0915DF9"/>
    <w:multiLevelType w:val="hybridMultilevel"/>
    <w:tmpl w:val="888250EE"/>
    <w:lvl w:ilvl="0" w:tplc="A1D03862">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2756EF0"/>
    <w:multiLevelType w:val="multilevel"/>
    <w:tmpl w:val="7DC08EF0"/>
    <w:lvl w:ilvl="0">
      <w:start w:val="1"/>
      <w:numFmt w:val="bullet"/>
      <w:lvlText w:val="-"/>
      <w:lvlJc w:val="left"/>
      <w:rPr>
        <w:rFonts w:ascii="Batang" w:eastAsia="Batang" w:hAnsi="Batang"/>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3BD1DCC"/>
    <w:multiLevelType w:val="hybridMultilevel"/>
    <w:tmpl w:val="AA121A42"/>
    <w:lvl w:ilvl="0" w:tplc="D7103E4E">
      <w:start w:val="2"/>
      <w:numFmt w:val="bullet"/>
      <w:lvlText w:val="-"/>
      <w:lvlJc w:val="left"/>
      <w:pPr>
        <w:ind w:left="1568" w:hanging="360"/>
      </w:pPr>
      <w:rPr>
        <w:rFonts w:ascii="Times New Roman" w:eastAsia="Batang"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4D7327"/>
    <w:multiLevelType w:val="hybridMultilevel"/>
    <w:tmpl w:val="D9E48C3C"/>
    <w:lvl w:ilvl="0" w:tplc="D45664DC">
      <w:numFmt w:val="bullet"/>
      <w:lvlText w:val="-"/>
      <w:lvlJc w:val="left"/>
      <w:pPr>
        <w:ind w:left="2220" w:hanging="360"/>
      </w:pPr>
      <w:rPr>
        <w:rFonts w:ascii="Times New Roman" w:eastAsia="Times New Roman" w:hAnsi="Times New Roman"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8" w15:restartNumberingAfterBreak="0">
    <w:nsid w:val="386E1873"/>
    <w:multiLevelType w:val="multilevel"/>
    <w:tmpl w:val="CF64E14E"/>
    <w:lvl w:ilvl="0">
      <w:start w:val="6"/>
      <w:numFmt w:val="decimal"/>
      <w:lvlText w:val="2.%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1966804"/>
    <w:multiLevelType w:val="multilevel"/>
    <w:tmpl w:val="4EC690E8"/>
    <w:lvl w:ilvl="0">
      <w:start w:val="4"/>
      <w:numFmt w:val="decimal"/>
      <w:lvlText w:val="%1."/>
      <w:lvlJc w:val="left"/>
      <w:pPr>
        <w:ind w:left="510" w:hanging="51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15:restartNumberingAfterBreak="0">
    <w:nsid w:val="42C25F75"/>
    <w:multiLevelType w:val="hybridMultilevel"/>
    <w:tmpl w:val="BA1A1F78"/>
    <w:lvl w:ilvl="0" w:tplc="D7103E4E">
      <w:start w:val="2"/>
      <w:numFmt w:val="bullet"/>
      <w:lvlText w:val="-"/>
      <w:lvlJc w:val="left"/>
      <w:pPr>
        <w:ind w:left="1568" w:hanging="360"/>
      </w:pPr>
      <w:rPr>
        <w:rFonts w:ascii="Times New Roman" w:eastAsia="Batang"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612805"/>
    <w:multiLevelType w:val="multilevel"/>
    <w:tmpl w:val="48C4DCC8"/>
    <w:lvl w:ilvl="0">
      <w:start w:val="1"/>
      <w:numFmt w:val="bullet"/>
      <w:lvlText w:val="-"/>
      <w:lvlJc w:val="left"/>
      <w:rPr>
        <w:rFonts w:ascii="Batang" w:eastAsia="Batang" w:hAnsi="Batang"/>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7D7474B"/>
    <w:multiLevelType w:val="multilevel"/>
    <w:tmpl w:val="EE6C607C"/>
    <w:lvl w:ilvl="0">
      <w:start w:val="7"/>
      <w:numFmt w:val="decimal"/>
      <w:lvlText w:val="5.%1."/>
      <w:lvlJc w:val="left"/>
      <w:rPr>
        <w:rFonts w:ascii="Times New Roman" w:eastAsia="Batang" w:hAnsi="Times New Roman" w:cs="Times New Roman" w:hint="default"/>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9CC4863"/>
    <w:multiLevelType w:val="multilevel"/>
    <w:tmpl w:val="7DBE5AF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AA44153"/>
    <w:multiLevelType w:val="multilevel"/>
    <w:tmpl w:val="89922F7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B2B67BC"/>
    <w:multiLevelType w:val="multilevel"/>
    <w:tmpl w:val="C380BC48"/>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CA63389"/>
    <w:multiLevelType w:val="multilevel"/>
    <w:tmpl w:val="B56C6BEA"/>
    <w:lvl w:ilvl="0">
      <w:start w:val="1"/>
      <w:numFmt w:val="bullet"/>
      <w:lvlText w:val="-"/>
      <w:lvlJc w:val="left"/>
      <w:rPr>
        <w:rFonts w:ascii="Batang" w:eastAsia="Batang" w:hAnsi="Batang"/>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CCC65F6"/>
    <w:multiLevelType w:val="multilevel"/>
    <w:tmpl w:val="C4C2BF4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FB2329B"/>
    <w:multiLevelType w:val="multilevel"/>
    <w:tmpl w:val="6F522592"/>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FEC52FB"/>
    <w:multiLevelType w:val="hybridMultilevel"/>
    <w:tmpl w:val="D76014B2"/>
    <w:lvl w:ilvl="0" w:tplc="84A42842">
      <w:start w:val="1"/>
      <w:numFmt w:val="decimal"/>
      <w:lvlText w:val="%1."/>
      <w:lvlJc w:val="left"/>
      <w:pPr>
        <w:tabs>
          <w:tab w:val="num" w:pos="1650"/>
        </w:tabs>
        <w:ind w:left="1650" w:hanging="105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0" w15:restartNumberingAfterBreak="0">
    <w:nsid w:val="51962309"/>
    <w:multiLevelType w:val="multilevel"/>
    <w:tmpl w:val="99781232"/>
    <w:lvl w:ilvl="0">
      <w:start w:val="8"/>
      <w:numFmt w:val="decimal"/>
      <w:lvlText w:val="4.%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D2764B9"/>
    <w:multiLevelType w:val="hybridMultilevel"/>
    <w:tmpl w:val="34E0EAD4"/>
    <w:lvl w:ilvl="0" w:tplc="278EC9FA">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2" w15:restartNumberingAfterBreak="0">
    <w:nsid w:val="5ECF04E4"/>
    <w:multiLevelType w:val="hybridMultilevel"/>
    <w:tmpl w:val="839EC8F6"/>
    <w:lvl w:ilvl="0" w:tplc="8C10A870">
      <w:start w:val="1"/>
      <w:numFmt w:val="bullet"/>
      <w:lvlText w:val="-"/>
      <w:lvlJc w:val="left"/>
      <w:pPr>
        <w:tabs>
          <w:tab w:val="num" w:pos="1320"/>
        </w:tabs>
        <w:ind w:left="1320" w:hanging="78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0CC49A8"/>
    <w:multiLevelType w:val="multilevel"/>
    <w:tmpl w:val="D4D820C2"/>
    <w:lvl w:ilvl="0">
      <w:start w:val="2"/>
      <w:numFmt w:val="decimal"/>
      <w:lvlText w:val="2.%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A7D78EE"/>
    <w:multiLevelType w:val="multilevel"/>
    <w:tmpl w:val="A30ED8F0"/>
    <w:lvl w:ilvl="0">
      <w:start w:val="5"/>
      <w:numFmt w:val="decimal"/>
      <w:lvlText w:val="5.%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DA10343"/>
    <w:multiLevelType w:val="multilevel"/>
    <w:tmpl w:val="E860580C"/>
    <w:lvl w:ilvl="0">
      <w:start w:val="1"/>
      <w:numFmt w:val="bullet"/>
      <w:lvlText w:val="-"/>
      <w:lvlJc w:val="left"/>
      <w:rPr>
        <w:rFonts w:ascii="Batang" w:eastAsia="Batang" w:hAnsi="Batang"/>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3DA35F4"/>
    <w:multiLevelType w:val="hybridMultilevel"/>
    <w:tmpl w:val="E1C61650"/>
    <w:lvl w:ilvl="0" w:tplc="610682B6">
      <w:numFmt w:val="bullet"/>
      <w:lvlText w:val="-"/>
      <w:lvlJc w:val="left"/>
      <w:pPr>
        <w:tabs>
          <w:tab w:val="num" w:pos="975"/>
        </w:tabs>
        <w:ind w:left="975" w:hanging="360"/>
      </w:pPr>
      <w:rPr>
        <w:rFonts w:ascii="Times New Roman" w:eastAsia="Times New Roman" w:hAnsi="Times New Roman" w:hint="default"/>
      </w:rPr>
    </w:lvl>
    <w:lvl w:ilvl="1" w:tplc="04190003" w:tentative="1">
      <w:start w:val="1"/>
      <w:numFmt w:val="bullet"/>
      <w:lvlText w:val="o"/>
      <w:lvlJc w:val="left"/>
      <w:pPr>
        <w:tabs>
          <w:tab w:val="num" w:pos="1695"/>
        </w:tabs>
        <w:ind w:left="1695" w:hanging="360"/>
      </w:pPr>
      <w:rPr>
        <w:rFonts w:ascii="Courier New" w:hAnsi="Courier New" w:hint="default"/>
      </w:rPr>
    </w:lvl>
    <w:lvl w:ilvl="2" w:tplc="04190005" w:tentative="1">
      <w:start w:val="1"/>
      <w:numFmt w:val="bullet"/>
      <w:lvlText w:val=""/>
      <w:lvlJc w:val="left"/>
      <w:pPr>
        <w:tabs>
          <w:tab w:val="num" w:pos="2415"/>
        </w:tabs>
        <w:ind w:left="2415" w:hanging="360"/>
      </w:pPr>
      <w:rPr>
        <w:rFonts w:ascii="Marlett" w:hAnsi="Marlett"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hint="default"/>
      </w:rPr>
    </w:lvl>
    <w:lvl w:ilvl="5" w:tplc="04190005" w:tentative="1">
      <w:start w:val="1"/>
      <w:numFmt w:val="bullet"/>
      <w:lvlText w:val=""/>
      <w:lvlJc w:val="left"/>
      <w:pPr>
        <w:tabs>
          <w:tab w:val="num" w:pos="4575"/>
        </w:tabs>
        <w:ind w:left="4575" w:hanging="360"/>
      </w:pPr>
      <w:rPr>
        <w:rFonts w:ascii="Marlett" w:hAnsi="Marlett"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hint="default"/>
      </w:rPr>
    </w:lvl>
    <w:lvl w:ilvl="8" w:tplc="04190005" w:tentative="1">
      <w:start w:val="1"/>
      <w:numFmt w:val="bullet"/>
      <w:lvlText w:val=""/>
      <w:lvlJc w:val="left"/>
      <w:pPr>
        <w:tabs>
          <w:tab w:val="num" w:pos="6735"/>
        </w:tabs>
        <w:ind w:left="6735" w:hanging="360"/>
      </w:pPr>
      <w:rPr>
        <w:rFonts w:ascii="Marlett" w:hAnsi="Marlett" w:hint="default"/>
      </w:rPr>
    </w:lvl>
  </w:abstractNum>
  <w:abstractNum w:abstractNumId="37" w15:restartNumberingAfterBreak="0">
    <w:nsid w:val="75D427E4"/>
    <w:multiLevelType w:val="hybridMultilevel"/>
    <w:tmpl w:val="CF0EF080"/>
    <w:lvl w:ilvl="0" w:tplc="334C5420">
      <w:numFmt w:val="bullet"/>
      <w:lvlText w:val="-"/>
      <w:lvlJc w:val="left"/>
      <w:pPr>
        <w:ind w:left="1211" w:hanging="360"/>
      </w:pPr>
      <w:rPr>
        <w:rFonts w:ascii="Times New Roman" w:eastAsia="Batang"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7BB02C0"/>
    <w:multiLevelType w:val="multilevel"/>
    <w:tmpl w:val="39B8CF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85B0215"/>
    <w:multiLevelType w:val="multilevel"/>
    <w:tmpl w:val="9AB20630"/>
    <w:lvl w:ilvl="0">
      <w:start w:val="1"/>
      <w:numFmt w:val="bullet"/>
      <w:lvlText w:val="-"/>
      <w:lvlJc w:val="left"/>
      <w:rPr>
        <w:rFonts w:ascii="Batang" w:eastAsia="Batang" w:hAnsi="Batang"/>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3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1"/>
  </w:num>
  <w:num w:numId="6">
    <w:abstractNumId w:val="33"/>
  </w:num>
  <w:num w:numId="7">
    <w:abstractNumId w:val="18"/>
  </w:num>
  <w:num w:numId="8">
    <w:abstractNumId w:val="24"/>
  </w:num>
  <w:num w:numId="9">
    <w:abstractNumId w:val="26"/>
  </w:num>
  <w:num w:numId="10">
    <w:abstractNumId w:val="10"/>
  </w:num>
  <w:num w:numId="11">
    <w:abstractNumId w:val="0"/>
  </w:num>
  <w:num w:numId="12">
    <w:abstractNumId w:val="3"/>
  </w:num>
  <w:num w:numId="13">
    <w:abstractNumId w:val="20"/>
  </w:num>
  <w:num w:numId="14">
    <w:abstractNumId w:val="28"/>
  </w:num>
  <w:num w:numId="15">
    <w:abstractNumId w:val="4"/>
  </w:num>
  <w:num w:numId="16">
    <w:abstractNumId w:val="19"/>
  </w:num>
  <w:num w:numId="17">
    <w:abstractNumId w:val="7"/>
  </w:num>
  <w:num w:numId="18">
    <w:abstractNumId w:val="15"/>
  </w:num>
  <w:num w:numId="19">
    <w:abstractNumId w:val="8"/>
  </w:num>
  <w:num w:numId="20">
    <w:abstractNumId w:val="39"/>
  </w:num>
  <w:num w:numId="21">
    <w:abstractNumId w:val="30"/>
  </w:num>
  <w:num w:numId="22">
    <w:abstractNumId w:val="25"/>
  </w:num>
  <w:num w:numId="23">
    <w:abstractNumId w:val="6"/>
  </w:num>
  <w:num w:numId="24">
    <w:abstractNumId w:val="34"/>
  </w:num>
  <w:num w:numId="25">
    <w:abstractNumId w:val="37"/>
  </w:num>
  <w:num w:numId="26">
    <w:abstractNumId w:val="5"/>
  </w:num>
  <w:num w:numId="27">
    <w:abstractNumId w:val="21"/>
  </w:num>
  <w:num w:numId="28">
    <w:abstractNumId w:val="22"/>
  </w:num>
  <w:num w:numId="29">
    <w:abstractNumId w:val="16"/>
  </w:num>
  <w:num w:numId="30">
    <w:abstractNumId w:val="27"/>
  </w:num>
  <w:num w:numId="31">
    <w:abstractNumId w:val="35"/>
  </w:num>
  <w:num w:numId="32">
    <w:abstractNumId w:val="12"/>
  </w:num>
  <w:num w:numId="33">
    <w:abstractNumId w:val="11"/>
  </w:num>
  <w:num w:numId="34">
    <w:abstractNumId w:val="17"/>
  </w:num>
  <w:num w:numId="35">
    <w:abstractNumId w:val="13"/>
  </w:num>
  <w:num w:numId="36">
    <w:abstractNumId w:val="23"/>
  </w:num>
  <w:num w:numId="37">
    <w:abstractNumId w:val="2"/>
  </w:num>
  <w:num w:numId="38">
    <w:abstractNumId w:val="36"/>
  </w:num>
  <w:num w:numId="39">
    <w:abstractNumId w:val="1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E0859"/>
    <w:rsid w:val="00082C1C"/>
    <w:rsid w:val="001E0859"/>
    <w:rsid w:val="002A0FAD"/>
    <w:rsid w:val="004258F9"/>
    <w:rsid w:val="004751C9"/>
    <w:rsid w:val="004F4E5C"/>
    <w:rsid w:val="004F7D8E"/>
    <w:rsid w:val="0050142C"/>
    <w:rsid w:val="005A110E"/>
    <w:rsid w:val="007F179D"/>
    <w:rsid w:val="00872031"/>
    <w:rsid w:val="00921E07"/>
    <w:rsid w:val="00A87081"/>
    <w:rsid w:val="00A8709F"/>
    <w:rsid w:val="00AF3A55"/>
    <w:rsid w:val="00B54ED2"/>
    <w:rsid w:val="00BE7CCF"/>
    <w:rsid w:val="00D22260"/>
    <w:rsid w:val="00D4102C"/>
    <w:rsid w:val="00D558B1"/>
    <w:rsid w:val="00EC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AD319"/>
  <w15:docId w15:val="{7DC2A7F2-89E1-41F6-AC2F-879F78A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85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921E07"/>
    <w:pPr>
      <w:keepNext/>
      <w:spacing w:before="240" w:after="60"/>
      <w:outlineLvl w:val="0"/>
    </w:pPr>
    <w:rPr>
      <w:rFonts w:ascii="Cambria" w:eastAsia="Calibri" w:hAnsi="Cambria"/>
      <w:b/>
      <w:kern w:val="32"/>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A110E"/>
    <w:rPr>
      <w:rFonts w:ascii="Cambria" w:hAnsi="Cambria" w:cs="Times New Roman"/>
      <w:b/>
      <w:bCs/>
      <w:kern w:val="32"/>
      <w:sz w:val="32"/>
      <w:szCs w:val="32"/>
      <w:lang w:val="ru-RU" w:eastAsia="ru-RU"/>
    </w:rPr>
  </w:style>
  <w:style w:type="character" w:customStyle="1" w:styleId="10">
    <w:name w:val="Заголовок 1 Знак"/>
    <w:link w:val="1"/>
    <w:uiPriority w:val="99"/>
    <w:locked/>
    <w:rsid w:val="00921E07"/>
    <w:rPr>
      <w:rFonts w:ascii="Cambria" w:hAnsi="Cambria"/>
      <w:b/>
      <w:kern w:val="32"/>
      <w:sz w:val="32"/>
    </w:rPr>
  </w:style>
  <w:style w:type="paragraph" w:styleId="a3">
    <w:name w:val="Title"/>
    <w:aliases w:val="Заголовок2"/>
    <w:basedOn w:val="a"/>
    <w:next w:val="a"/>
    <w:link w:val="a4"/>
    <w:autoRedefine/>
    <w:uiPriority w:val="99"/>
    <w:qFormat/>
    <w:locked/>
    <w:rsid w:val="00921E07"/>
    <w:pPr>
      <w:spacing w:before="240" w:after="60"/>
      <w:outlineLvl w:val="0"/>
    </w:pPr>
    <w:rPr>
      <w:rFonts w:ascii="Cambria" w:eastAsia="Calibri" w:hAnsi="Cambria"/>
      <w:b/>
      <w:kern w:val="28"/>
      <w:sz w:val="32"/>
      <w:szCs w:val="20"/>
      <w:lang w:val="en-US"/>
    </w:rPr>
  </w:style>
  <w:style w:type="character" w:customStyle="1" w:styleId="TitleChar">
    <w:name w:val="Title Char"/>
    <w:aliases w:val="Заголовок2 Char"/>
    <w:basedOn w:val="a0"/>
    <w:uiPriority w:val="99"/>
    <w:locked/>
    <w:rsid w:val="005A110E"/>
    <w:rPr>
      <w:rFonts w:ascii="Cambria" w:hAnsi="Cambria" w:cs="Times New Roman"/>
      <w:b/>
      <w:bCs/>
      <w:kern w:val="28"/>
      <w:sz w:val="32"/>
      <w:szCs w:val="32"/>
      <w:lang w:val="ru-RU" w:eastAsia="ru-RU"/>
    </w:rPr>
  </w:style>
  <w:style w:type="character" w:customStyle="1" w:styleId="a4">
    <w:name w:val="Заголовок Знак"/>
    <w:aliases w:val="Заголовок2 Знак"/>
    <w:link w:val="a3"/>
    <w:uiPriority w:val="99"/>
    <w:locked/>
    <w:rsid w:val="00921E07"/>
    <w:rPr>
      <w:rFonts w:ascii="Cambria" w:hAnsi="Cambria"/>
      <w:b/>
      <w:kern w:val="28"/>
      <w:sz w:val="32"/>
    </w:rPr>
  </w:style>
  <w:style w:type="table" w:styleId="a5">
    <w:name w:val="Table Grid"/>
    <w:basedOn w:val="a1"/>
    <w:uiPriority w:val="99"/>
    <w:locked/>
    <w:rsid w:val="00921E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21E07"/>
    <w:pPr>
      <w:tabs>
        <w:tab w:val="center" w:pos="4677"/>
        <w:tab w:val="right" w:pos="9355"/>
      </w:tabs>
    </w:pPr>
    <w:rPr>
      <w:rFonts w:ascii="Calibri" w:eastAsia="Calibri" w:hAnsi="Calibri"/>
      <w:szCs w:val="20"/>
    </w:rPr>
  </w:style>
  <w:style w:type="character" w:customStyle="1" w:styleId="HeaderChar">
    <w:name w:val="Header Char"/>
    <w:basedOn w:val="a0"/>
    <w:uiPriority w:val="99"/>
    <w:semiHidden/>
    <w:locked/>
    <w:rsid w:val="005A110E"/>
    <w:rPr>
      <w:rFonts w:ascii="Times New Roman" w:hAnsi="Times New Roman" w:cs="Times New Roman"/>
      <w:sz w:val="24"/>
      <w:szCs w:val="24"/>
      <w:lang w:val="ru-RU" w:eastAsia="ru-RU"/>
    </w:rPr>
  </w:style>
  <w:style w:type="character" w:customStyle="1" w:styleId="a7">
    <w:name w:val="Верхний колонтитул Знак"/>
    <w:link w:val="a6"/>
    <w:uiPriority w:val="99"/>
    <w:locked/>
    <w:rsid w:val="00921E07"/>
    <w:rPr>
      <w:sz w:val="24"/>
      <w:lang w:val="ru-RU" w:eastAsia="ru-RU"/>
    </w:rPr>
  </w:style>
  <w:style w:type="paragraph" w:styleId="a8">
    <w:name w:val="footer"/>
    <w:basedOn w:val="a"/>
    <w:link w:val="a9"/>
    <w:uiPriority w:val="99"/>
    <w:rsid w:val="00921E07"/>
    <w:pPr>
      <w:tabs>
        <w:tab w:val="center" w:pos="4677"/>
        <w:tab w:val="right" w:pos="9355"/>
      </w:tabs>
    </w:pPr>
    <w:rPr>
      <w:rFonts w:ascii="Calibri" w:eastAsia="Calibri" w:hAnsi="Calibri"/>
      <w:szCs w:val="20"/>
    </w:rPr>
  </w:style>
  <w:style w:type="character" w:customStyle="1" w:styleId="FooterChar">
    <w:name w:val="Footer Char"/>
    <w:basedOn w:val="a0"/>
    <w:uiPriority w:val="99"/>
    <w:semiHidden/>
    <w:locked/>
    <w:rsid w:val="005A110E"/>
    <w:rPr>
      <w:rFonts w:ascii="Times New Roman" w:hAnsi="Times New Roman" w:cs="Times New Roman"/>
      <w:sz w:val="24"/>
      <w:szCs w:val="24"/>
      <w:lang w:val="ru-RU" w:eastAsia="ru-RU"/>
    </w:rPr>
  </w:style>
  <w:style w:type="character" w:customStyle="1" w:styleId="a9">
    <w:name w:val="Нижний колонтитул Знак"/>
    <w:link w:val="a8"/>
    <w:uiPriority w:val="99"/>
    <w:locked/>
    <w:rsid w:val="00921E07"/>
    <w:rPr>
      <w:sz w:val="24"/>
      <w:lang w:val="ru-RU" w:eastAsia="ru-RU"/>
    </w:rPr>
  </w:style>
  <w:style w:type="paragraph" w:styleId="aa">
    <w:name w:val="Body Text"/>
    <w:basedOn w:val="a"/>
    <w:link w:val="ab"/>
    <w:uiPriority w:val="99"/>
    <w:rsid w:val="00921E07"/>
    <w:pPr>
      <w:ind w:right="5729"/>
    </w:pPr>
    <w:rPr>
      <w:rFonts w:ascii="Calibri" w:eastAsia="Calibri" w:hAnsi="Calibri"/>
      <w:szCs w:val="20"/>
      <w:lang w:val="en-US"/>
    </w:rPr>
  </w:style>
  <w:style w:type="character" w:customStyle="1" w:styleId="BodyTextChar">
    <w:name w:val="Body Text Char"/>
    <w:basedOn w:val="a0"/>
    <w:uiPriority w:val="99"/>
    <w:semiHidden/>
    <w:locked/>
    <w:rsid w:val="005A110E"/>
    <w:rPr>
      <w:rFonts w:ascii="Times New Roman" w:hAnsi="Times New Roman" w:cs="Times New Roman"/>
      <w:sz w:val="24"/>
      <w:szCs w:val="24"/>
      <w:lang w:val="ru-RU" w:eastAsia="ru-RU"/>
    </w:rPr>
  </w:style>
  <w:style w:type="character" w:customStyle="1" w:styleId="ab">
    <w:name w:val="Основной текст Знак"/>
    <w:link w:val="aa"/>
    <w:uiPriority w:val="99"/>
    <w:locked/>
    <w:rsid w:val="00921E07"/>
    <w:rPr>
      <w:sz w:val="24"/>
      <w:lang w:eastAsia="ru-RU"/>
    </w:rPr>
  </w:style>
  <w:style w:type="character" w:customStyle="1" w:styleId="2">
    <w:name w:val="Основной текст (2)_"/>
    <w:basedOn w:val="a0"/>
    <w:link w:val="20"/>
    <w:uiPriority w:val="99"/>
    <w:locked/>
    <w:rsid w:val="00921E07"/>
    <w:rPr>
      <w:rFonts w:cs="Times New Roman"/>
      <w:spacing w:val="10"/>
      <w:sz w:val="26"/>
      <w:szCs w:val="26"/>
      <w:shd w:val="clear" w:color="auto" w:fill="FFFFFF"/>
      <w:lang w:bidi="ar-SA"/>
    </w:rPr>
  </w:style>
  <w:style w:type="character" w:customStyle="1" w:styleId="212">
    <w:name w:val="Основной текст (2) + 12"/>
    <w:aliases w:val="5 pt7,Интервал 0 pt4"/>
    <w:basedOn w:val="2"/>
    <w:uiPriority w:val="99"/>
    <w:rsid w:val="00921E07"/>
    <w:rPr>
      <w:rFonts w:cs="Times New Roman"/>
      <w:spacing w:val="0"/>
      <w:sz w:val="25"/>
      <w:szCs w:val="25"/>
      <w:shd w:val="clear" w:color="auto" w:fill="FFFFFF"/>
      <w:lang w:bidi="ar-SA"/>
    </w:rPr>
  </w:style>
  <w:style w:type="paragraph" w:customStyle="1" w:styleId="21">
    <w:name w:val="Основной текст2"/>
    <w:basedOn w:val="a"/>
    <w:uiPriority w:val="99"/>
    <w:rsid w:val="00921E07"/>
    <w:pPr>
      <w:shd w:val="clear" w:color="auto" w:fill="FFFFFF"/>
      <w:spacing w:line="331" w:lineRule="exact"/>
    </w:pPr>
    <w:rPr>
      <w:color w:val="000000"/>
      <w:sz w:val="25"/>
      <w:szCs w:val="25"/>
    </w:rPr>
  </w:style>
  <w:style w:type="paragraph" w:customStyle="1" w:styleId="20">
    <w:name w:val="Основной текст (2)"/>
    <w:basedOn w:val="a"/>
    <w:link w:val="2"/>
    <w:uiPriority w:val="99"/>
    <w:rsid w:val="00921E07"/>
    <w:pPr>
      <w:shd w:val="clear" w:color="auto" w:fill="FFFFFF"/>
      <w:spacing w:line="643" w:lineRule="exact"/>
      <w:jc w:val="center"/>
    </w:pPr>
    <w:rPr>
      <w:rFonts w:eastAsia="Calibri"/>
      <w:noProof/>
      <w:spacing w:val="10"/>
      <w:sz w:val="26"/>
      <w:szCs w:val="26"/>
      <w:shd w:val="clear" w:color="auto" w:fill="FFFFFF"/>
      <w:lang w:val="en-US" w:eastAsia="en-US"/>
    </w:rPr>
  </w:style>
  <w:style w:type="character" w:customStyle="1" w:styleId="ac">
    <w:name w:val="Основной текст + Полужирный"/>
    <w:basedOn w:val="a0"/>
    <w:uiPriority w:val="99"/>
    <w:rsid w:val="00921E07"/>
    <w:rPr>
      <w:rFonts w:ascii="Batang" w:eastAsia="Batang" w:hAnsi="Batang" w:cs="Batang"/>
      <w:b/>
      <w:bCs/>
      <w:spacing w:val="0"/>
      <w:sz w:val="23"/>
      <w:szCs w:val="23"/>
      <w:shd w:val="clear" w:color="auto" w:fill="FFFFFF"/>
    </w:rPr>
  </w:style>
  <w:style w:type="paragraph" w:customStyle="1" w:styleId="3">
    <w:name w:val="Основной текст3"/>
    <w:basedOn w:val="a"/>
    <w:uiPriority w:val="99"/>
    <w:rsid w:val="00921E07"/>
    <w:pPr>
      <w:shd w:val="clear" w:color="auto" w:fill="FFFFFF"/>
      <w:spacing w:after="240" w:line="341" w:lineRule="exact"/>
      <w:ind w:hanging="360"/>
      <w:jc w:val="both"/>
    </w:pPr>
    <w:rPr>
      <w:rFonts w:ascii="Batang" w:eastAsia="Batang" w:hAnsi="Batang" w:cs="Batang"/>
      <w:color w:val="000000"/>
      <w:sz w:val="23"/>
      <w:szCs w:val="23"/>
    </w:rPr>
  </w:style>
  <w:style w:type="character" w:customStyle="1" w:styleId="ad">
    <w:name w:val="Основной текст_"/>
    <w:basedOn w:val="a0"/>
    <w:link w:val="11"/>
    <w:uiPriority w:val="99"/>
    <w:locked/>
    <w:rsid w:val="00921E07"/>
    <w:rPr>
      <w:rFonts w:cs="Times New Roman"/>
      <w:spacing w:val="20"/>
      <w:sz w:val="35"/>
      <w:szCs w:val="35"/>
      <w:shd w:val="clear" w:color="auto" w:fill="FFFFFF"/>
      <w:lang w:bidi="ar-SA"/>
    </w:rPr>
  </w:style>
  <w:style w:type="paragraph" w:customStyle="1" w:styleId="11">
    <w:name w:val="Основной текст1"/>
    <w:basedOn w:val="a"/>
    <w:link w:val="ad"/>
    <w:uiPriority w:val="99"/>
    <w:rsid w:val="00921E07"/>
    <w:pPr>
      <w:shd w:val="clear" w:color="auto" w:fill="FFFFFF"/>
      <w:spacing w:before="1500" w:line="830" w:lineRule="exact"/>
      <w:jc w:val="center"/>
    </w:pPr>
    <w:rPr>
      <w:rFonts w:eastAsia="Calibri"/>
      <w:noProof/>
      <w:spacing w:val="20"/>
      <w:sz w:val="35"/>
      <w:szCs w:val="35"/>
      <w:shd w:val="clear" w:color="auto" w:fill="FFFFFF"/>
      <w:lang w:val="en-US" w:eastAsia="en-US"/>
    </w:rPr>
  </w:style>
  <w:style w:type="character" w:customStyle="1" w:styleId="TrebuchetMS">
    <w:name w:val="Основной текст + Trebuchet MS"/>
    <w:aliases w:val="9,5 pt6,Интервал 0 pt3"/>
    <w:basedOn w:val="ad"/>
    <w:uiPriority w:val="99"/>
    <w:rsid w:val="00921E07"/>
    <w:rPr>
      <w:rFonts w:ascii="Trebuchet MS" w:hAnsi="Trebuchet MS" w:cs="Trebuchet MS"/>
      <w:spacing w:val="10"/>
      <w:sz w:val="19"/>
      <w:szCs w:val="19"/>
      <w:shd w:val="clear" w:color="auto" w:fill="FFFFFF"/>
      <w:lang w:bidi="ar-SA"/>
    </w:rPr>
  </w:style>
  <w:style w:type="character" w:customStyle="1" w:styleId="-1pt">
    <w:name w:val="Основной текст + Интервал -1 pt"/>
    <w:basedOn w:val="ad"/>
    <w:uiPriority w:val="99"/>
    <w:rsid w:val="00921E07"/>
    <w:rPr>
      <w:rFonts w:ascii="Batang" w:eastAsia="Batang" w:hAnsi="Batang" w:cs="Batang"/>
      <w:spacing w:val="-20"/>
      <w:sz w:val="23"/>
      <w:szCs w:val="23"/>
      <w:shd w:val="clear" w:color="auto" w:fill="FFFFFF"/>
      <w:lang w:bidi="ar-SA"/>
    </w:rPr>
  </w:style>
  <w:style w:type="character" w:customStyle="1" w:styleId="12pt">
    <w:name w:val="Основной текст + 12 pt"/>
    <w:aliases w:val="Курсив"/>
    <w:basedOn w:val="ad"/>
    <w:uiPriority w:val="99"/>
    <w:rsid w:val="00921E07"/>
    <w:rPr>
      <w:rFonts w:ascii="Book Antiqua" w:hAnsi="Book Antiqua" w:cs="Book Antiqua"/>
      <w:i/>
      <w:iCs/>
      <w:spacing w:val="10"/>
      <w:sz w:val="24"/>
      <w:szCs w:val="24"/>
      <w:shd w:val="clear" w:color="auto" w:fill="FFFFFF"/>
      <w:lang w:bidi="ar-SA"/>
    </w:rPr>
  </w:style>
  <w:style w:type="character" w:customStyle="1" w:styleId="12">
    <w:name w:val="Заголовок №1_"/>
    <w:basedOn w:val="a0"/>
    <w:link w:val="13"/>
    <w:uiPriority w:val="99"/>
    <w:locked/>
    <w:rsid w:val="00921E07"/>
    <w:rPr>
      <w:rFonts w:ascii="Book Antiqua" w:hAnsi="Book Antiqua" w:cs="Times New Roman"/>
      <w:spacing w:val="10"/>
      <w:sz w:val="23"/>
      <w:szCs w:val="23"/>
      <w:shd w:val="clear" w:color="auto" w:fill="FFFFFF"/>
      <w:lang w:bidi="ar-SA"/>
    </w:rPr>
  </w:style>
  <w:style w:type="paragraph" w:customStyle="1" w:styleId="13">
    <w:name w:val="Заголовок №1"/>
    <w:basedOn w:val="a"/>
    <w:link w:val="12"/>
    <w:uiPriority w:val="99"/>
    <w:rsid w:val="00921E07"/>
    <w:pPr>
      <w:shd w:val="clear" w:color="auto" w:fill="FFFFFF"/>
      <w:spacing w:before="300" w:after="360" w:line="240" w:lineRule="atLeast"/>
      <w:outlineLvl w:val="0"/>
    </w:pPr>
    <w:rPr>
      <w:rFonts w:ascii="Book Antiqua" w:eastAsia="Calibri" w:hAnsi="Book Antiqua"/>
      <w:noProof/>
      <w:spacing w:val="10"/>
      <w:sz w:val="23"/>
      <w:szCs w:val="23"/>
      <w:shd w:val="clear" w:color="auto" w:fill="FFFFFF"/>
      <w:lang w:val="en-US" w:eastAsia="en-US"/>
    </w:rPr>
  </w:style>
  <w:style w:type="character" w:customStyle="1" w:styleId="8">
    <w:name w:val="Основной текст + 8"/>
    <w:aliases w:val="5 pt5,Полужирный"/>
    <w:basedOn w:val="ad"/>
    <w:uiPriority w:val="99"/>
    <w:rsid w:val="00921E07"/>
    <w:rPr>
      <w:rFonts w:ascii="Batang" w:eastAsia="Batang" w:hAnsi="Batang" w:cs="Batang"/>
      <w:b/>
      <w:bCs/>
      <w:spacing w:val="0"/>
      <w:sz w:val="17"/>
      <w:szCs w:val="17"/>
      <w:shd w:val="clear" w:color="auto" w:fill="FFFFFF"/>
      <w:lang w:bidi="ar-SA"/>
    </w:rPr>
  </w:style>
  <w:style w:type="character" w:customStyle="1" w:styleId="100">
    <w:name w:val="Основной текст + 10"/>
    <w:aliases w:val="5 pt4,Полужирный1"/>
    <w:basedOn w:val="ad"/>
    <w:uiPriority w:val="99"/>
    <w:rsid w:val="00921E07"/>
    <w:rPr>
      <w:rFonts w:ascii="Batang" w:eastAsia="Batang" w:hAnsi="Batang" w:cs="Batang"/>
      <w:b/>
      <w:bCs/>
      <w:spacing w:val="0"/>
      <w:sz w:val="21"/>
      <w:szCs w:val="21"/>
      <w:shd w:val="clear" w:color="auto" w:fill="FFFFFF"/>
      <w:lang w:bidi="ar-SA"/>
    </w:rPr>
  </w:style>
  <w:style w:type="character" w:customStyle="1" w:styleId="4pt">
    <w:name w:val="Основной текст + 4 pt"/>
    <w:basedOn w:val="ad"/>
    <w:uiPriority w:val="99"/>
    <w:rsid w:val="00921E07"/>
    <w:rPr>
      <w:rFonts w:ascii="Batang" w:eastAsia="Batang" w:hAnsi="Batang" w:cs="Batang"/>
      <w:spacing w:val="0"/>
      <w:sz w:val="8"/>
      <w:szCs w:val="8"/>
      <w:shd w:val="clear" w:color="auto" w:fill="FFFFFF"/>
      <w:lang w:bidi="ar-SA"/>
    </w:rPr>
  </w:style>
  <w:style w:type="character" w:customStyle="1" w:styleId="2pt">
    <w:name w:val="Основной текст + Интервал 2 pt"/>
    <w:basedOn w:val="ad"/>
    <w:uiPriority w:val="99"/>
    <w:rsid w:val="00921E07"/>
    <w:rPr>
      <w:rFonts w:ascii="Batang" w:eastAsia="Batang" w:hAnsi="Batang" w:cs="Batang"/>
      <w:spacing w:val="40"/>
      <w:sz w:val="23"/>
      <w:szCs w:val="23"/>
      <w:shd w:val="clear" w:color="auto" w:fill="FFFFFF"/>
      <w:lang w:bidi="ar-SA"/>
    </w:rPr>
  </w:style>
  <w:style w:type="character" w:customStyle="1" w:styleId="101">
    <w:name w:val="Основной текст + 101"/>
    <w:aliases w:val="5 pt3,Интервал 0 pt2"/>
    <w:basedOn w:val="ad"/>
    <w:uiPriority w:val="99"/>
    <w:rsid w:val="00921E07"/>
    <w:rPr>
      <w:rFonts w:ascii="Times New Roman" w:hAnsi="Times New Roman" w:cs="Times New Roman"/>
      <w:spacing w:val="10"/>
      <w:sz w:val="21"/>
      <w:szCs w:val="21"/>
      <w:shd w:val="clear" w:color="auto" w:fill="FFFFFF"/>
      <w:lang w:bidi="ar-SA"/>
    </w:rPr>
  </w:style>
  <w:style w:type="character" w:customStyle="1" w:styleId="110">
    <w:name w:val="Основной текст + 11"/>
    <w:aliases w:val="5 pt2,Интервал -1 pt"/>
    <w:basedOn w:val="ad"/>
    <w:uiPriority w:val="99"/>
    <w:rsid w:val="00921E07"/>
    <w:rPr>
      <w:rFonts w:ascii="Times New Roman" w:hAnsi="Times New Roman" w:cs="Times New Roman"/>
      <w:spacing w:val="-20"/>
      <w:sz w:val="23"/>
      <w:szCs w:val="23"/>
      <w:shd w:val="clear" w:color="auto" w:fill="FFFFFF"/>
      <w:lang w:bidi="ar-SA"/>
    </w:rPr>
  </w:style>
  <w:style w:type="character" w:customStyle="1" w:styleId="111">
    <w:name w:val="Основной текст + 111"/>
    <w:aliases w:val="5 pt1"/>
    <w:basedOn w:val="ad"/>
    <w:uiPriority w:val="99"/>
    <w:rsid w:val="00921E07"/>
    <w:rPr>
      <w:rFonts w:ascii="Times New Roman" w:hAnsi="Times New Roman" w:cs="Times New Roman"/>
      <w:spacing w:val="0"/>
      <w:sz w:val="23"/>
      <w:szCs w:val="23"/>
      <w:shd w:val="clear" w:color="auto" w:fill="FFFFFF"/>
      <w:lang w:bidi="ar-SA"/>
    </w:rPr>
  </w:style>
  <w:style w:type="character" w:customStyle="1" w:styleId="1pt">
    <w:name w:val="Основной текст + Интервал 1 pt"/>
    <w:basedOn w:val="ad"/>
    <w:uiPriority w:val="99"/>
    <w:rsid w:val="00921E07"/>
    <w:rPr>
      <w:rFonts w:ascii="Times New Roman" w:hAnsi="Times New Roman" w:cs="Times New Roman"/>
      <w:spacing w:val="30"/>
      <w:sz w:val="25"/>
      <w:szCs w:val="25"/>
      <w:shd w:val="clear" w:color="auto" w:fill="FFFFFF"/>
      <w:lang w:bidi="ar-SA"/>
    </w:rPr>
  </w:style>
  <w:style w:type="character" w:customStyle="1" w:styleId="10pt">
    <w:name w:val="Основной текст + 10 pt"/>
    <w:aliases w:val="Интервал 0 pt1"/>
    <w:basedOn w:val="ad"/>
    <w:uiPriority w:val="99"/>
    <w:rsid w:val="00921E07"/>
    <w:rPr>
      <w:rFonts w:ascii="Times New Roman" w:hAnsi="Times New Roman" w:cs="Times New Roman"/>
      <w:spacing w:val="10"/>
      <w:sz w:val="20"/>
      <w:szCs w:val="20"/>
      <w:shd w:val="clear" w:color="auto" w:fill="FFFFFF"/>
      <w:lang w:bidi="ar-SA"/>
    </w:rPr>
  </w:style>
  <w:style w:type="paragraph" w:styleId="HTML">
    <w:name w:val="HTML Preformatted"/>
    <w:basedOn w:val="a"/>
    <w:link w:val="HTML0"/>
    <w:uiPriority w:val="99"/>
    <w:rsid w:val="009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a0"/>
    <w:uiPriority w:val="99"/>
    <w:semiHidden/>
    <w:locked/>
    <w:rsid w:val="00921E07"/>
    <w:rPr>
      <w:rFonts w:ascii="Courier New" w:hAnsi="Courier New" w:cs="Courier New"/>
      <w:lang w:val="ru-RU" w:eastAsia="ru-RU" w:bidi="ar-SA"/>
    </w:rPr>
  </w:style>
  <w:style w:type="character" w:customStyle="1" w:styleId="HTML0">
    <w:name w:val="Стандартный HTML Знак"/>
    <w:basedOn w:val="a0"/>
    <w:link w:val="HTML"/>
    <w:uiPriority w:val="99"/>
    <w:semiHidden/>
    <w:locked/>
    <w:rsid w:val="00921E07"/>
    <w:rPr>
      <w:rFonts w:ascii="Courier New" w:hAnsi="Courier New" w:cs="Courier New"/>
      <w:lang w:val="ru-RU" w:eastAsia="ru-RU" w:bidi="ar-SA"/>
    </w:rPr>
  </w:style>
  <w:style w:type="character" w:customStyle="1" w:styleId="22">
    <w:name w:val="Основной текст (2) + Полужирный"/>
    <w:basedOn w:val="2"/>
    <w:uiPriority w:val="99"/>
    <w:rsid w:val="00921E07"/>
    <w:rPr>
      <w:rFonts w:ascii="Times New Roman" w:hAnsi="Times New Roman" w:cs="Times New Roman"/>
      <w:b/>
      <w:bCs/>
      <w:spacing w:val="10"/>
      <w:sz w:val="25"/>
      <w:szCs w:val="25"/>
      <w:shd w:val="clear" w:color="auto" w:fill="FFFFFF"/>
      <w:lang w:bidi="ar-SA"/>
    </w:rPr>
  </w:style>
  <w:style w:type="character" w:styleId="ae">
    <w:name w:val="Hyperlink"/>
    <w:basedOn w:val="a0"/>
    <w:uiPriority w:val="99"/>
    <w:rsid w:val="00921E07"/>
    <w:rPr>
      <w:rFonts w:cs="Times New Roman"/>
      <w:color w:val="0000FF"/>
      <w:u w:val="single"/>
    </w:rPr>
  </w:style>
  <w:style w:type="paragraph" w:customStyle="1" w:styleId="rvps2">
    <w:name w:val="rvps2"/>
    <w:basedOn w:val="a"/>
    <w:uiPriority w:val="99"/>
    <w:rsid w:val="00921E07"/>
    <w:pPr>
      <w:spacing w:before="100" w:beforeAutospacing="1" w:after="100" w:afterAutospacing="1"/>
    </w:pPr>
    <w:rPr>
      <w:rFonts w:eastAsia="Calibri"/>
    </w:rPr>
  </w:style>
  <w:style w:type="character" w:customStyle="1" w:styleId="rvts46">
    <w:name w:val="rvts46"/>
    <w:basedOn w:val="a0"/>
    <w:uiPriority w:val="99"/>
    <w:rsid w:val="00921E07"/>
    <w:rPr>
      <w:rFonts w:cs="Times New Roman"/>
    </w:rPr>
  </w:style>
  <w:style w:type="character" w:customStyle="1" w:styleId="apple-converted-space">
    <w:name w:val="apple-converted-space"/>
    <w:basedOn w:val="a0"/>
    <w:uiPriority w:val="99"/>
    <w:rsid w:val="00921E07"/>
    <w:rPr>
      <w:rFonts w:cs="Times New Roman"/>
    </w:rPr>
  </w:style>
  <w:style w:type="character" w:customStyle="1" w:styleId="rvts9">
    <w:name w:val="rvts9"/>
    <w:basedOn w:val="a0"/>
    <w:uiPriority w:val="99"/>
    <w:rsid w:val="00921E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106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060-12" TargetMode="External"/><Relationship Id="rId5" Type="http://schemas.openxmlformats.org/officeDocument/2006/relationships/hyperlink" Target="http://zakon3.rada.gov.ua/laws/show/322-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5555</Words>
  <Characters>31669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«ЗАТВЕРДЖЕНО»</vt:lpstr>
    </vt:vector>
  </TitlesOfParts>
  <Company>SPecialiST RePack</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dc:title>
  <dc:subject/>
  <dc:creator>User</dc:creator>
  <cp:keywords/>
  <dc:description/>
  <cp:lastModifiedBy>Vita</cp:lastModifiedBy>
  <cp:revision>4</cp:revision>
  <cp:lastPrinted>2016-11-10T14:13:00Z</cp:lastPrinted>
  <dcterms:created xsi:type="dcterms:W3CDTF">2016-11-10T14:14:00Z</dcterms:created>
  <dcterms:modified xsi:type="dcterms:W3CDTF">2018-12-04T14:30:00Z</dcterms:modified>
</cp:coreProperties>
</file>